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75A5" w:rsidRPr="00F224FF" w:rsidRDefault="00B575A5" w:rsidP="00F224FF">
      <w:pPr>
        <w:spacing w:after="0" w:line="240" w:lineRule="auto"/>
        <w:jc w:val="center"/>
        <w:rPr>
          <w:rFonts w:ascii="Times New Roman" w:hAnsi="Times New Roman"/>
          <w:sz w:val="28"/>
          <w:szCs w:val="28"/>
          <w:lang w:eastAsia="ru-RU"/>
        </w:rPr>
      </w:pPr>
      <w:r w:rsidRPr="00F224FF">
        <w:rPr>
          <w:rFonts w:ascii="Times New Roman" w:hAnsi="Times New Roman"/>
          <w:sz w:val="28"/>
          <w:szCs w:val="28"/>
          <w:lang w:eastAsia="ru-RU"/>
        </w:rPr>
        <w:t>МИНОБРНАУКИ РОССИИ</w:t>
      </w:r>
    </w:p>
    <w:p w:rsidR="00B575A5" w:rsidRPr="00F224FF" w:rsidRDefault="00B575A5" w:rsidP="00F224FF">
      <w:pPr>
        <w:spacing w:after="0" w:line="240" w:lineRule="auto"/>
        <w:jc w:val="center"/>
        <w:rPr>
          <w:rFonts w:ascii="Times New Roman" w:hAnsi="Times New Roman"/>
          <w:sz w:val="28"/>
          <w:szCs w:val="28"/>
          <w:lang w:eastAsia="ru-RU"/>
        </w:rPr>
      </w:pPr>
      <w:r w:rsidRPr="00F224FF">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B575A5" w:rsidRPr="00F224FF" w:rsidRDefault="00B575A5" w:rsidP="00F224FF">
      <w:pPr>
        <w:spacing w:after="0" w:line="240" w:lineRule="auto"/>
        <w:jc w:val="center"/>
        <w:rPr>
          <w:rFonts w:ascii="Times New Roman" w:hAnsi="Times New Roman"/>
          <w:b/>
          <w:sz w:val="28"/>
          <w:szCs w:val="28"/>
          <w:lang w:eastAsia="ru-RU"/>
        </w:rPr>
      </w:pPr>
      <w:r w:rsidRPr="00F224FF">
        <w:rPr>
          <w:rFonts w:ascii="Times New Roman" w:hAnsi="Times New Roman"/>
          <w:b/>
          <w:sz w:val="28"/>
          <w:szCs w:val="28"/>
          <w:lang w:eastAsia="ru-RU"/>
        </w:rPr>
        <w:t>«Гжельский государственный университет»</w:t>
      </w:r>
    </w:p>
    <w:p w:rsidR="00B575A5" w:rsidRPr="00F224FF" w:rsidRDefault="00B575A5" w:rsidP="00F224FF">
      <w:pPr>
        <w:spacing w:after="0" w:line="240" w:lineRule="auto"/>
        <w:jc w:val="center"/>
        <w:rPr>
          <w:rFonts w:ascii="Times New Roman" w:hAnsi="Times New Roman"/>
          <w:sz w:val="28"/>
          <w:szCs w:val="28"/>
          <w:lang w:eastAsia="ru-RU"/>
        </w:rPr>
      </w:pPr>
      <w:r w:rsidRPr="00F224FF">
        <w:rPr>
          <w:rFonts w:ascii="Times New Roman" w:hAnsi="Times New Roman"/>
          <w:sz w:val="28"/>
          <w:szCs w:val="28"/>
          <w:lang w:eastAsia="ru-RU"/>
        </w:rPr>
        <w:t>(ГГУ)</w:t>
      </w:r>
    </w:p>
    <w:p w:rsidR="00B575A5" w:rsidRPr="00F224FF" w:rsidRDefault="00B575A5" w:rsidP="00F224FF">
      <w:pPr>
        <w:spacing w:after="0" w:line="240" w:lineRule="auto"/>
        <w:rPr>
          <w:rFonts w:ascii="Times New Roman" w:hAnsi="Times New Roman"/>
          <w:sz w:val="28"/>
          <w:szCs w:val="28"/>
          <w:lang w:eastAsia="ru-RU"/>
        </w:rPr>
      </w:pPr>
    </w:p>
    <w:p w:rsidR="00B575A5" w:rsidRPr="00F224FF" w:rsidRDefault="00B575A5" w:rsidP="00F224F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B575A5" w:rsidRPr="00F224FF" w:rsidRDefault="00B575A5" w:rsidP="00F224F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B575A5" w:rsidRPr="00F224FF" w:rsidRDefault="00B575A5" w:rsidP="00F224F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B575A5" w:rsidRPr="00F224FF" w:rsidRDefault="00B575A5" w:rsidP="00F224FF">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F224FF">
        <w:rPr>
          <w:rFonts w:ascii="Times New Roman" w:hAnsi="Times New Roman"/>
          <w:bCs/>
          <w:i/>
          <w:sz w:val="28"/>
          <w:szCs w:val="28"/>
          <w:lang w:eastAsia="ru-RU"/>
        </w:rPr>
        <w:t>Кафедра изобразительного искусства и народной художественной культуры</w:t>
      </w:r>
    </w:p>
    <w:p w:rsidR="00B575A5" w:rsidRPr="00F224FF" w:rsidRDefault="00B575A5" w:rsidP="00F224FF">
      <w:pPr>
        <w:tabs>
          <w:tab w:val="left" w:pos="680"/>
          <w:tab w:val="left" w:pos="851"/>
          <w:tab w:val="left" w:pos="6240"/>
        </w:tabs>
        <w:spacing w:after="0" w:line="240" w:lineRule="auto"/>
        <w:rPr>
          <w:rFonts w:ascii="Times New Roman" w:hAnsi="Times New Roman"/>
          <w:noProof/>
          <w:sz w:val="28"/>
          <w:szCs w:val="28"/>
          <w:lang w:eastAsia="ru-RU"/>
        </w:rPr>
      </w:pPr>
      <w:r w:rsidRPr="00F224FF">
        <w:rPr>
          <w:rFonts w:ascii="Times New Roman" w:hAnsi="Times New Roman"/>
          <w:noProof/>
          <w:sz w:val="28"/>
          <w:szCs w:val="28"/>
          <w:lang w:eastAsia="ru-RU"/>
        </w:rPr>
        <w:tab/>
      </w:r>
    </w:p>
    <w:p w:rsidR="00B575A5" w:rsidRPr="00F224FF" w:rsidRDefault="00B575A5" w:rsidP="00F224FF">
      <w:pPr>
        <w:tabs>
          <w:tab w:val="left" w:pos="680"/>
          <w:tab w:val="left" w:pos="851"/>
          <w:tab w:val="left" w:pos="6240"/>
        </w:tabs>
        <w:spacing w:after="0" w:line="240" w:lineRule="auto"/>
        <w:rPr>
          <w:rFonts w:ascii="Times New Roman" w:hAnsi="Times New Roman"/>
          <w:noProof/>
          <w:sz w:val="28"/>
          <w:szCs w:val="28"/>
          <w:lang w:eastAsia="ru-RU"/>
        </w:rPr>
      </w:pPr>
    </w:p>
    <w:p w:rsidR="00B575A5" w:rsidRPr="00F224FF" w:rsidRDefault="00B575A5" w:rsidP="00F224FF">
      <w:pPr>
        <w:tabs>
          <w:tab w:val="left" w:pos="680"/>
          <w:tab w:val="left" w:pos="851"/>
          <w:tab w:val="left" w:pos="6240"/>
        </w:tabs>
        <w:spacing w:after="0" w:line="240" w:lineRule="auto"/>
        <w:rPr>
          <w:rFonts w:ascii="Times New Roman" w:hAnsi="Times New Roman"/>
          <w:sz w:val="28"/>
          <w:szCs w:val="28"/>
          <w:lang w:eastAsia="ru-RU"/>
        </w:rPr>
      </w:pPr>
    </w:p>
    <w:p w:rsidR="00B575A5" w:rsidRPr="00F224FF" w:rsidRDefault="00B575A5" w:rsidP="00F224FF">
      <w:pPr>
        <w:autoSpaceDE w:val="0"/>
        <w:autoSpaceDN w:val="0"/>
        <w:adjustRightInd w:val="0"/>
        <w:spacing w:after="0" w:line="240" w:lineRule="auto"/>
        <w:jc w:val="center"/>
        <w:rPr>
          <w:rFonts w:ascii="Times New Roman" w:hAnsi="Times New Roman"/>
          <w:bCs/>
          <w:sz w:val="28"/>
          <w:szCs w:val="28"/>
          <w:u w:val="single"/>
          <w:lang w:eastAsia="ru-RU"/>
        </w:rPr>
      </w:pPr>
      <w:r w:rsidRPr="00F224FF">
        <w:rPr>
          <w:rFonts w:ascii="Times New Roman" w:hAnsi="Times New Roman"/>
          <w:bCs/>
          <w:sz w:val="28"/>
          <w:szCs w:val="28"/>
          <w:u w:val="single"/>
          <w:lang w:eastAsia="ru-RU"/>
        </w:rPr>
        <w:t>Рабочая программа дисциплины</w:t>
      </w:r>
    </w:p>
    <w:p w:rsidR="00B575A5" w:rsidRPr="00F224FF" w:rsidRDefault="00B575A5" w:rsidP="00F224FF">
      <w:pPr>
        <w:tabs>
          <w:tab w:val="left" w:pos="680"/>
          <w:tab w:val="left" w:pos="851"/>
        </w:tabs>
        <w:spacing w:after="0" w:line="240" w:lineRule="auto"/>
        <w:jc w:val="center"/>
        <w:rPr>
          <w:rFonts w:ascii="Times New Roman" w:hAnsi="Times New Roman"/>
          <w:sz w:val="28"/>
          <w:szCs w:val="28"/>
          <w:lang w:eastAsia="ru-RU"/>
        </w:rPr>
      </w:pPr>
    </w:p>
    <w:p w:rsidR="00B575A5" w:rsidRPr="00F224FF" w:rsidRDefault="00B575A5" w:rsidP="00F224FF">
      <w:pPr>
        <w:widowControl w:val="0"/>
        <w:autoSpaceDE w:val="0"/>
        <w:autoSpaceDN w:val="0"/>
        <w:adjustRightInd w:val="0"/>
        <w:spacing w:after="0" w:line="240" w:lineRule="auto"/>
        <w:rPr>
          <w:rFonts w:ascii="Times New Roman" w:hAnsi="Times New Roman"/>
          <w:sz w:val="28"/>
          <w:szCs w:val="28"/>
          <w:vertAlign w:val="superscript"/>
          <w:lang w:eastAsia="ru-RU"/>
        </w:rPr>
      </w:pPr>
    </w:p>
    <w:p w:rsidR="00B575A5" w:rsidRDefault="00B575A5" w:rsidP="00F224FF">
      <w:pPr>
        <w:widowControl w:val="0"/>
        <w:autoSpaceDE w:val="0"/>
        <w:autoSpaceDN w:val="0"/>
        <w:adjustRightInd w:val="0"/>
        <w:spacing w:after="0" w:line="240" w:lineRule="auto"/>
        <w:ind w:firstLine="720"/>
        <w:jc w:val="center"/>
        <w:rPr>
          <w:rFonts w:ascii="Times New Roman" w:hAnsi="Times New Roman"/>
          <w:b/>
          <w:sz w:val="28"/>
          <w:szCs w:val="28"/>
        </w:rPr>
      </w:pPr>
      <w:r>
        <w:rPr>
          <w:rFonts w:ascii="Times New Roman" w:hAnsi="Times New Roman"/>
          <w:b/>
          <w:sz w:val="28"/>
          <w:szCs w:val="28"/>
        </w:rPr>
        <w:t>История стиля</w:t>
      </w:r>
    </w:p>
    <w:p w:rsidR="00B575A5" w:rsidRPr="00F224FF" w:rsidRDefault="00B575A5" w:rsidP="00F224FF">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B575A5" w:rsidRPr="000D35F4" w:rsidTr="00F224FF">
        <w:trPr>
          <w:trHeight w:val="409"/>
        </w:trPr>
        <w:tc>
          <w:tcPr>
            <w:tcW w:w="3646" w:type="dxa"/>
          </w:tcPr>
          <w:p w:rsidR="00B575A5" w:rsidRPr="00F224FF" w:rsidRDefault="00B575A5" w:rsidP="00F224FF">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F224FF">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B575A5" w:rsidRPr="00F224FF" w:rsidRDefault="00B575A5" w:rsidP="00F224FF">
            <w:pPr>
              <w:spacing w:after="0" w:line="240" w:lineRule="auto"/>
              <w:rPr>
                <w:rFonts w:ascii="Times New Roman" w:hAnsi="Times New Roman"/>
                <w:color w:val="000000"/>
                <w:sz w:val="28"/>
                <w:szCs w:val="28"/>
                <w:lang w:eastAsia="ru-RU"/>
              </w:rPr>
            </w:pPr>
            <w:r w:rsidRPr="00F224FF">
              <w:rPr>
                <w:rFonts w:ascii="Times New Roman" w:hAnsi="Times New Roman"/>
                <w:color w:val="000000"/>
                <w:sz w:val="28"/>
                <w:szCs w:val="28"/>
                <w:lang w:eastAsia="ru-RU"/>
              </w:rPr>
              <w:t>54.05.04 Скульптура</w:t>
            </w:r>
          </w:p>
        </w:tc>
      </w:tr>
      <w:tr w:rsidR="00B575A5" w:rsidRPr="000D35F4" w:rsidTr="00F224FF">
        <w:trPr>
          <w:trHeight w:val="402"/>
        </w:trPr>
        <w:tc>
          <w:tcPr>
            <w:tcW w:w="3646" w:type="dxa"/>
          </w:tcPr>
          <w:p w:rsidR="00B575A5" w:rsidRPr="00F224FF" w:rsidRDefault="00B575A5" w:rsidP="00F224FF">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Pr>
                <w:rFonts w:ascii="Times New Roman" w:hAnsi="Times New Roman"/>
                <w:bCs/>
                <w:i/>
                <w:sz w:val="28"/>
                <w:szCs w:val="28"/>
                <w:lang w:eastAsia="ru-RU"/>
              </w:rPr>
              <w:t>Специализация</w:t>
            </w:r>
          </w:p>
        </w:tc>
        <w:tc>
          <w:tcPr>
            <w:tcW w:w="6243" w:type="dxa"/>
            <w:tcBorders>
              <w:top w:val="single" w:sz="4" w:space="0" w:color="auto"/>
              <w:left w:val="nil"/>
              <w:bottom w:val="single" w:sz="4" w:space="0" w:color="auto"/>
              <w:right w:val="nil"/>
            </w:tcBorders>
          </w:tcPr>
          <w:p w:rsidR="00B575A5" w:rsidRPr="00F224FF" w:rsidRDefault="00B575A5" w:rsidP="00F224FF">
            <w:pPr>
              <w:spacing w:after="0" w:line="240" w:lineRule="auto"/>
              <w:jc w:val="both"/>
              <w:rPr>
                <w:rFonts w:ascii="Times New Roman" w:hAnsi="Times New Roman"/>
                <w:sz w:val="28"/>
                <w:szCs w:val="28"/>
                <w:lang w:eastAsia="ru-RU"/>
              </w:rPr>
            </w:pPr>
            <w:r w:rsidRPr="00F224FF">
              <w:rPr>
                <w:rFonts w:ascii="Times New Roman" w:hAnsi="Times New Roman"/>
                <w:sz w:val="28"/>
                <w:szCs w:val="28"/>
                <w:lang w:eastAsia="ru-RU"/>
              </w:rPr>
              <w:t>Художник-</w:t>
            </w:r>
            <w:r>
              <w:rPr>
                <w:rFonts w:ascii="Times New Roman" w:hAnsi="Times New Roman"/>
                <w:sz w:val="28"/>
                <w:szCs w:val="28"/>
                <w:lang w:eastAsia="ru-RU"/>
              </w:rPr>
              <w:t>скульптор</w:t>
            </w:r>
          </w:p>
        </w:tc>
      </w:tr>
      <w:tr w:rsidR="00B575A5" w:rsidRPr="000D35F4" w:rsidTr="00F224FF">
        <w:tc>
          <w:tcPr>
            <w:tcW w:w="3646" w:type="dxa"/>
          </w:tcPr>
          <w:p w:rsidR="00B575A5" w:rsidRPr="00F224FF" w:rsidRDefault="00B575A5" w:rsidP="00F224FF">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B575A5" w:rsidRPr="00F224FF" w:rsidRDefault="00B575A5" w:rsidP="00F224F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B575A5" w:rsidRPr="000D35F4" w:rsidTr="00F224FF">
        <w:tc>
          <w:tcPr>
            <w:tcW w:w="3646" w:type="dxa"/>
          </w:tcPr>
          <w:p w:rsidR="00B575A5" w:rsidRPr="00F224FF" w:rsidRDefault="00B575A5" w:rsidP="00F224FF">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B575A5" w:rsidRPr="00F224FF" w:rsidRDefault="00B575A5" w:rsidP="00F224FF">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B575A5" w:rsidRPr="00F224FF" w:rsidRDefault="00B575A5" w:rsidP="00F224FF">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F224FF">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B575A5" w:rsidRPr="00F224FF" w:rsidRDefault="00B575A5" w:rsidP="00F224FF">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B575A5" w:rsidRPr="00F224FF" w:rsidRDefault="00B575A5" w:rsidP="00F224FF">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B575A5" w:rsidRPr="00F224FF" w:rsidRDefault="00B575A5" w:rsidP="00F224FF">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специалист</w:t>
            </w:r>
          </w:p>
        </w:tc>
      </w:tr>
    </w:tbl>
    <w:p w:rsidR="00B575A5" w:rsidRPr="00F224FF" w:rsidRDefault="00B575A5" w:rsidP="00F224F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B575A5" w:rsidRPr="00F224FF" w:rsidRDefault="00B575A5" w:rsidP="00F224F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B575A5" w:rsidRPr="00F224FF" w:rsidRDefault="00B575A5" w:rsidP="00F224F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B575A5" w:rsidRPr="00F224FF" w:rsidRDefault="00B575A5"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B575A5" w:rsidRPr="00F224FF" w:rsidRDefault="00B575A5"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B575A5" w:rsidRPr="00F224FF" w:rsidRDefault="00B575A5"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B575A5" w:rsidRPr="00F224FF" w:rsidRDefault="00B575A5"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B575A5" w:rsidRPr="00F224FF" w:rsidRDefault="00B575A5"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B575A5" w:rsidRPr="00F224FF" w:rsidRDefault="00B575A5"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B575A5" w:rsidRPr="00F224FF" w:rsidRDefault="00B575A5" w:rsidP="00F224F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F224FF">
        <w:rPr>
          <w:rFonts w:ascii="Times New Roman" w:hAnsi="Times New Roman"/>
          <w:bCs/>
          <w:sz w:val="28"/>
          <w:szCs w:val="28"/>
          <w:lang w:eastAsia="ru-RU"/>
        </w:rPr>
        <w:t>пос. Электроизолятор</w:t>
      </w:r>
    </w:p>
    <w:p w:rsidR="00B575A5" w:rsidRPr="00F224FF" w:rsidRDefault="00B575A5" w:rsidP="00F224FF">
      <w:pPr>
        <w:tabs>
          <w:tab w:val="left" w:pos="680"/>
          <w:tab w:val="left" w:pos="851"/>
        </w:tabs>
        <w:spacing w:after="0" w:line="240" w:lineRule="auto"/>
        <w:jc w:val="both"/>
        <w:rPr>
          <w:rFonts w:ascii="Times New Roman" w:hAnsi="Times New Roman"/>
          <w:sz w:val="24"/>
          <w:szCs w:val="24"/>
          <w:lang w:eastAsia="ru-RU"/>
        </w:rPr>
      </w:pPr>
      <w:bookmarkStart w:id="0" w:name="_GoBack"/>
      <w:bookmarkEnd w:id="0"/>
      <w:r w:rsidRPr="00F224FF">
        <w:rPr>
          <w:rFonts w:ascii="Times New Roman" w:hAnsi="Times New Roman"/>
          <w:sz w:val="24"/>
          <w:szCs w:val="24"/>
          <w:lang w:eastAsia="ru-RU"/>
        </w:rPr>
        <w:tab/>
      </w:r>
    </w:p>
    <w:p w:rsidR="00B575A5" w:rsidRPr="00F224FF" w:rsidRDefault="00B575A5" w:rsidP="00F224FF">
      <w:pPr>
        <w:tabs>
          <w:tab w:val="left" w:pos="680"/>
          <w:tab w:val="left" w:pos="851"/>
        </w:tabs>
        <w:spacing w:after="0" w:line="240" w:lineRule="auto"/>
        <w:jc w:val="both"/>
        <w:rPr>
          <w:rFonts w:ascii="Times New Roman" w:hAnsi="Times New Roman"/>
          <w:sz w:val="24"/>
          <w:szCs w:val="24"/>
          <w:lang w:eastAsia="ru-RU"/>
        </w:rPr>
      </w:pPr>
    </w:p>
    <w:p w:rsidR="00B575A5" w:rsidRPr="00F224FF" w:rsidRDefault="00B575A5" w:rsidP="00F224FF">
      <w:pPr>
        <w:tabs>
          <w:tab w:val="left" w:pos="680"/>
          <w:tab w:val="left" w:pos="851"/>
        </w:tabs>
        <w:spacing w:after="0" w:line="240" w:lineRule="auto"/>
        <w:jc w:val="both"/>
        <w:rPr>
          <w:rFonts w:ascii="Times New Roman" w:hAnsi="Times New Roman"/>
          <w:sz w:val="24"/>
          <w:szCs w:val="24"/>
          <w:lang w:eastAsia="ru-RU"/>
        </w:rPr>
      </w:pPr>
    </w:p>
    <w:p w:rsidR="00B575A5" w:rsidRPr="00F224FF" w:rsidRDefault="00B575A5" w:rsidP="00F224FF">
      <w:pPr>
        <w:tabs>
          <w:tab w:val="left" w:pos="680"/>
          <w:tab w:val="left" w:pos="851"/>
        </w:tabs>
        <w:spacing w:after="0" w:line="240" w:lineRule="auto"/>
        <w:jc w:val="both"/>
        <w:rPr>
          <w:rFonts w:ascii="Times New Roman" w:hAnsi="Times New Roman"/>
          <w:sz w:val="24"/>
          <w:szCs w:val="24"/>
          <w:lang w:eastAsia="ru-RU"/>
        </w:rPr>
      </w:pPr>
    </w:p>
    <w:p w:rsidR="00B575A5" w:rsidRPr="00F224FF" w:rsidRDefault="00B575A5" w:rsidP="00F224FF">
      <w:pPr>
        <w:tabs>
          <w:tab w:val="left" w:pos="680"/>
          <w:tab w:val="left" w:pos="851"/>
        </w:tabs>
        <w:spacing w:after="0" w:line="240" w:lineRule="auto"/>
        <w:ind w:firstLine="709"/>
        <w:jc w:val="both"/>
        <w:rPr>
          <w:rFonts w:ascii="Times New Roman" w:hAnsi="Times New Roman"/>
          <w:b/>
          <w:sz w:val="24"/>
          <w:szCs w:val="24"/>
          <w:lang w:eastAsia="ru-RU"/>
        </w:rPr>
      </w:pPr>
      <w:r w:rsidRPr="00F224FF">
        <w:rPr>
          <w:rFonts w:ascii="Times New Roman" w:hAnsi="Times New Roman"/>
          <w:sz w:val="24"/>
          <w:szCs w:val="24"/>
          <w:lang w:eastAsia="ru-RU"/>
        </w:rPr>
        <w:lastRenderedPageBreak/>
        <w:t>Рабочая программа дисциплины «</w:t>
      </w:r>
      <w:r>
        <w:rPr>
          <w:rFonts w:ascii="Times New Roman" w:hAnsi="Times New Roman"/>
          <w:sz w:val="24"/>
          <w:szCs w:val="24"/>
          <w:lang w:eastAsia="ru-RU"/>
        </w:rPr>
        <w:t>История стиля</w:t>
      </w:r>
      <w:r w:rsidRPr="00F224FF">
        <w:rPr>
          <w:rFonts w:ascii="Times New Roman" w:hAnsi="Times New Roman"/>
          <w:sz w:val="24"/>
          <w:szCs w:val="24"/>
          <w:lang w:eastAsia="ru-RU"/>
        </w:rP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Pr>
          <w:rFonts w:ascii="Times New Roman" w:hAnsi="Times New Roman"/>
          <w:sz w:val="24"/>
          <w:szCs w:val="24"/>
          <w:lang w:eastAsia="ru-RU"/>
        </w:rPr>
        <w:t>54.05.04Скульптура.</w:t>
      </w:r>
    </w:p>
    <w:p w:rsidR="00B575A5" w:rsidRPr="00F224FF" w:rsidRDefault="00B575A5" w:rsidP="00F224FF">
      <w:pPr>
        <w:spacing w:after="0" w:line="240" w:lineRule="auto"/>
        <w:ind w:firstLine="709"/>
        <w:jc w:val="both"/>
        <w:rPr>
          <w:rFonts w:ascii="Times New Roman" w:hAnsi="Times New Roman"/>
          <w:sz w:val="24"/>
          <w:szCs w:val="24"/>
          <w:lang w:eastAsia="ru-RU"/>
        </w:rPr>
      </w:pPr>
      <w:r w:rsidRPr="00F224FF">
        <w:rPr>
          <w:rFonts w:ascii="Times New Roman" w:hAnsi="Times New Roman"/>
          <w:sz w:val="24"/>
          <w:szCs w:val="24"/>
          <w:lang w:eastAsia="ru-RU"/>
        </w:rPr>
        <w:t xml:space="preserve">Дисциплина относится к части, формируемой участниками образовательных </w:t>
      </w:r>
      <w:proofErr w:type="spellStart"/>
      <w:r w:rsidRPr="00F224FF">
        <w:rPr>
          <w:rFonts w:ascii="Times New Roman" w:hAnsi="Times New Roman"/>
          <w:sz w:val="24"/>
          <w:szCs w:val="24"/>
          <w:lang w:eastAsia="ru-RU"/>
        </w:rPr>
        <w:t>отношений</w:t>
      </w:r>
      <w:r>
        <w:rPr>
          <w:rFonts w:ascii="Times New Roman" w:hAnsi="Times New Roman"/>
          <w:sz w:val="24"/>
          <w:szCs w:val="24"/>
          <w:lang w:eastAsia="ru-RU"/>
        </w:rPr>
        <w:t>,Дисциплины</w:t>
      </w:r>
      <w:proofErr w:type="spellEnd"/>
      <w:r>
        <w:rPr>
          <w:rFonts w:ascii="Times New Roman" w:hAnsi="Times New Roman"/>
          <w:sz w:val="24"/>
          <w:szCs w:val="24"/>
          <w:lang w:eastAsia="ru-RU"/>
        </w:rPr>
        <w:t xml:space="preserve"> по выбору </w:t>
      </w:r>
      <w:r w:rsidRPr="00F224FF">
        <w:rPr>
          <w:rFonts w:ascii="Times New Roman" w:hAnsi="Times New Roman"/>
          <w:sz w:val="24"/>
          <w:szCs w:val="24"/>
          <w:lang w:eastAsia="ru-RU"/>
        </w:rPr>
        <w:t>Блока 1. Дисциплины (модули).</w:t>
      </w:r>
    </w:p>
    <w:p w:rsidR="00B575A5" w:rsidRPr="00F224FF" w:rsidRDefault="00B575A5" w:rsidP="00F224FF">
      <w:pPr>
        <w:spacing w:after="0" w:line="240" w:lineRule="auto"/>
        <w:ind w:firstLine="709"/>
        <w:jc w:val="both"/>
        <w:rPr>
          <w:rFonts w:ascii="Times New Roman" w:hAnsi="Times New Roman"/>
          <w:sz w:val="24"/>
          <w:szCs w:val="24"/>
          <w:lang w:eastAsia="ru-RU"/>
        </w:rPr>
      </w:pPr>
      <w:r w:rsidRPr="00F224FF">
        <w:rPr>
          <w:rFonts w:ascii="Times New Roman" w:hAnsi="Times New Roman"/>
          <w:sz w:val="24"/>
          <w:szCs w:val="24"/>
          <w:lang w:eastAsia="ru-RU"/>
        </w:rPr>
        <w:t>Практическая подготовка реализуется на основе:</w:t>
      </w:r>
    </w:p>
    <w:p w:rsidR="00B575A5" w:rsidRPr="00F224FF" w:rsidRDefault="00B575A5" w:rsidP="00F224FF">
      <w:pPr>
        <w:spacing w:after="0" w:line="240" w:lineRule="auto"/>
        <w:ind w:firstLine="709"/>
        <w:jc w:val="both"/>
        <w:rPr>
          <w:rFonts w:ascii="Times New Roman" w:hAnsi="Times New Roman"/>
          <w:sz w:val="24"/>
          <w:szCs w:val="24"/>
          <w:lang w:eastAsia="ru-RU"/>
        </w:rPr>
      </w:pPr>
      <w:r w:rsidRPr="00F224FF">
        <w:rPr>
          <w:rFonts w:ascii="Times New Roman" w:hAnsi="Times New Roman"/>
          <w:sz w:val="24"/>
          <w:szCs w:val="24"/>
          <w:lang w:eastAsia="ru-RU"/>
        </w:rPr>
        <w:t>- анализа требований к профессиональным компетенциям, предъявляемым к выпускникам на рынке труда, обобщения отечественного и зарубежного опыта (см. Аналитическую записку).</w:t>
      </w:r>
    </w:p>
    <w:p w:rsidR="00B575A5" w:rsidRPr="00F224FF" w:rsidRDefault="00B575A5" w:rsidP="00F224FF">
      <w:pPr>
        <w:spacing w:after="0" w:line="240" w:lineRule="auto"/>
        <w:ind w:firstLine="709"/>
        <w:jc w:val="both"/>
        <w:rPr>
          <w:rFonts w:ascii="Times New Roman" w:hAnsi="Times New Roman"/>
          <w:sz w:val="24"/>
          <w:szCs w:val="24"/>
          <w:lang w:eastAsia="ru-RU"/>
        </w:rPr>
      </w:pPr>
    </w:p>
    <w:p w:rsidR="00B575A5" w:rsidRPr="00F224FF" w:rsidRDefault="00B575A5" w:rsidP="00F224FF">
      <w:pPr>
        <w:spacing w:after="0" w:line="240" w:lineRule="auto"/>
        <w:ind w:firstLine="709"/>
        <w:jc w:val="both"/>
        <w:rPr>
          <w:rFonts w:ascii="Times New Roman" w:hAnsi="Times New Roman"/>
          <w:sz w:val="24"/>
          <w:szCs w:val="24"/>
          <w:lang w:eastAsia="ru-RU"/>
        </w:rPr>
      </w:pPr>
    </w:p>
    <w:p w:rsidR="00B575A5" w:rsidRPr="002468F4" w:rsidRDefault="00B575A5" w:rsidP="00925E5A">
      <w:pPr>
        <w:spacing w:after="0" w:line="240" w:lineRule="auto"/>
        <w:ind w:firstLine="709"/>
        <w:jc w:val="both"/>
        <w:rPr>
          <w:rFonts w:ascii="Times New Roman" w:hAnsi="Times New Roman"/>
          <w:sz w:val="24"/>
          <w:szCs w:val="24"/>
          <w:lang w:eastAsia="ru-RU"/>
        </w:rPr>
      </w:pPr>
      <w:r w:rsidRPr="002468F4">
        <w:rPr>
          <w:rFonts w:ascii="Times New Roman" w:hAnsi="Times New Roman"/>
          <w:sz w:val="24"/>
          <w:szCs w:val="24"/>
          <w:lang w:eastAsia="ru-RU"/>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468F4">
          <w:rPr>
            <w:rFonts w:ascii="Times New Roman" w:hAnsi="Times New Roman"/>
            <w:sz w:val="24"/>
            <w:szCs w:val="24"/>
            <w:lang w:eastAsia="ru-RU"/>
          </w:rPr>
          <w:t>2014 г</w:t>
        </w:r>
      </w:smartTag>
      <w:r w:rsidRPr="002468F4">
        <w:rPr>
          <w:rFonts w:ascii="Times New Roman" w:hAnsi="Times New Roman"/>
          <w:sz w:val="24"/>
          <w:szCs w:val="24"/>
          <w:lang w:eastAsia="ru-RU"/>
        </w:rPr>
        <w:t>. N АК-44/05вн).</w:t>
      </w:r>
    </w:p>
    <w:p w:rsidR="00B575A5" w:rsidRPr="002468F4" w:rsidRDefault="00B575A5" w:rsidP="00925E5A">
      <w:pPr>
        <w:spacing w:after="0" w:line="240" w:lineRule="auto"/>
        <w:ind w:firstLine="709"/>
        <w:jc w:val="both"/>
        <w:rPr>
          <w:rFonts w:ascii="Times New Roman" w:hAnsi="Times New Roman"/>
          <w:sz w:val="24"/>
          <w:szCs w:val="24"/>
          <w:lang w:eastAsia="ru-RU"/>
        </w:rPr>
      </w:pPr>
      <w:r w:rsidRPr="002468F4">
        <w:rPr>
          <w:rFonts w:ascii="Times New Roman" w:hAnsi="Times New Roman"/>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575A5" w:rsidRPr="00135139" w:rsidRDefault="00B575A5" w:rsidP="00925E5A">
      <w:pPr>
        <w:pStyle w:val="a3"/>
      </w:pPr>
    </w:p>
    <w:p w:rsidR="00B575A5" w:rsidRPr="00F224FF" w:rsidRDefault="00B575A5" w:rsidP="00F224FF">
      <w:pPr>
        <w:spacing w:after="0" w:line="240" w:lineRule="auto"/>
        <w:ind w:firstLine="709"/>
        <w:jc w:val="both"/>
        <w:rPr>
          <w:rFonts w:ascii="Times New Roman" w:hAnsi="Times New Roman"/>
          <w:sz w:val="24"/>
          <w:szCs w:val="24"/>
          <w:lang w:eastAsia="ru-RU"/>
        </w:rPr>
      </w:pPr>
    </w:p>
    <w:p w:rsidR="00B575A5" w:rsidRPr="00F224FF" w:rsidRDefault="00B575A5" w:rsidP="00F224FF">
      <w:pPr>
        <w:spacing w:after="0" w:line="240" w:lineRule="auto"/>
        <w:ind w:firstLine="709"/>
        <w:jc w:val="both"/>
        <w:rPr>
          <w:rFonts w:ascii="Times New Roman" w:hAnsi="Times New Roman"/>
          <w:sz w:val="24"/>
          <w:szCs w:val="24"/>
          <w:lang w:eastAsia="ru-RU"/>
        </w:rPr>
      </w:pPr>
    </w:p>
    <w:p w:rsidR="00B575A5" w:rsidRPr="00F224FF" w:rsidRDefault="00B575A5" w:rsidP="00F224FF">
      <w:pPr>
        <w:spacing w:after="0" w:line="240" w:lineRule="auto"/>
        <w:jc w:val="both"/>
        <w:rPr>
          <w:rFonts w:ascii="Times New Roman" w:hAnsi="Times New Roman"/>
          <w:sz w:val="24"/>
          <w:szCs w:val="24"/>
          <w:lang w:eastAsia="ru-RU"/>
        </w:rPr>
      </w:pPr>
    </w:p>
    <w:p w:rsidR="00B575A5" w:rsidRPr="00F224FF" w:rsidRDefault="00B575A5" w:rsidP="00F224FF">
      <w:pPr>
        <w:spacing w:after="0" w:line="240" w:lineRule="auto"/>
        <w:rPr>
          <w:rFonts w:ascii="Times New Roman" w:hAnsi="Times New Roman"/>
          <w:sz w:val="24"/>
          <w:szCs w:val="24"/>
          <w:lang w:eastAsia="ru-RU"/>
        </w:rPr>
      </w:pPr>
    </w:p>
    <w:p w:rsidR="00B575A5" w:rsidRPr="00F224FF" w:rsidRDefault="00B575A5" w:rsidP="00F224FF">
      <w:pPr>
        <w:spacing w:after="0" w:line="240" w:lineRule="auto"/>
        <w:rPr>
          <w:rFonts w:ascii="Times New Roman" w:hAnsi="Times New Roman"/>
          <w:sz w:val="24"/>
          <w:szCs w:val="24"/>
          <w:lang w:eastAsia="ru-RU"/>
        </w:rPr>
      </w:pPr>
    </w:p>
    <w:p w:rsidR="00B575A5" w:rsidRPr="00F224FF" w:rsidRDefault="00B575A5" w:rsidP="00F224FF">
      <w:pPr>
        <w:autoSpaceDE w:val="0"/>
        <w:autoSpaceDN w:val="0"/>
        <w:adjustRightInd w:val="0"/>
        <w:spacing w:after="0" w:line="240" w:lineRule="auto"/>
        <w:jc w:val="center"/>
        <w:rPr>
          <w:rFonts w:ascii="Times New Roman" w:hAnsi="Times New Roman"/>
          <w:sz w:val="24"/>
          <w:szCs w:val="24"/>
          <w:lang w:eastAsia="ru-RU"/>
        </w:rPr>
      </w:pPr>
    </w:p>
    <w:p w:rsidR="00B575A5" w:rsidRPr="00F224FF" w:rsidRDefault="00B575A5" w:rsidP="00F224FF">
      <w:pPr>
        <w:autoSpaceDE w:val="0"/>
        <w:autoSpaceDN w:val="0"/>
        <w:adjustRightInd w:val="0"/>
        <w:spacing w:after="0" w:line="240" w:lineRule="auto"/>
        <w:jc w:val="center"/>
        <w:rPr>
          <w:rFonts w:ascii="Times New Roman" w:hAnsi="Times New Roman"/>
          <w:sz w:val="24"/>
          <w:szCs w:val="24"/>
          <w:lang w:eastAsia="ru-RU"/>
        </w:rPr>
      </w:pPr>
    </w:p>
    <w:p w:rsidR="00B575A5" w:rsidRPr="00F224FF" w:rsidRDefault="00B575A5" w:rsidP="00F224FF">
      <w:pPr>
        <w:autoSpaceDE w:val="0"/>
        <w:autoSpaceDN w:val="0"/>
        <w:adjustRightInd w:val="0"/>
        <w:spacing w:after="0" w:line="240" w:lineRule="auto"/>
        <w:jc w:val="center"/>
        <w:rPr>
          <w:rFonts w:ascii="Times New Roman" w:hAnsi="Times New Roman"/>
          <w:sz w:val="24"/>
          <w:szCs w:val="24"/>
          <w:lang w:eastAsia="ru-RU"/>
        </w:rPr>
      </w:pPr>
    </w:p>
    <w:p w:rsidR="00B575A5" w:rsidRPr="00F224FF" w:rsidRDefault="00B575A5" w:rsidP="00F224FF">
      <w:pPr>
        <w:autoSpaceDE w:val="0"/>
        <w:autoSpaceDN w:val="0"/>
        <w:adjustRightInd w:val="0"/>
        <w:spacing w:after="0" w:line="240" w:lineRule="auto"/>
        <w:ind w:firstLine="709"/>
        <w:jc w:val="both"/>
        <w:rPr>
          <w:rFonts w:ascii="Times New Roman" w:hAnsi="Times New Roman"/>
          <w:sz w:val="24"/>
          <w:szCs w:val="24"/>
          <w:lang w:eastAsia="ru-RU"/>
        </w:rPr>
      </w:pPr>
    </w:p>
    <w:p w:rsidR="00B575A5" w:rsidRPr="00F224FF" w:rsidRDefault="00B575A5" w:rsidP="00F224FF">
      <w:pPr>
        <w:autoSpaceDE w:val="0"/>
        <w:autoSpaceDN w:val="0"/>
        <w:adjustRightInd w:val="0"/>
        <w:spacing w:after="0" w:line="240" w:lineRule="auto"/>
        <w:ind w:firstLine="709"/>
        <w:jc w:val="both"/>
        <w:rPr>
          <w:rFonts w:ascii="Times New Roman" w:hAnsi="Times New Roman"/>
          <w:sz w:val="24"/>
          <w:szCs w:val="24"/>
          <w:lang w:eastAsia="ru-RU"/>
        </w:rPr>
      </w:pPr>
    </w:p>
    <w:p w:rsidR="00B575A5" w:rsidRPr="00F224FF" w:rsidRDefault="00B575A5" w:rsidP="00F224FF">
      <w:pPr>
        <w:autoSpaceDE w:val="0"/>
        <w:autoSpaceDN w:val="0"/>
        <w:adjustRightInd w:val="0"/>
        <w:spacing w:after="0" w:line="240" w:lineRule="auto"/>
        <w:jc w:val="both"/>
        <w:rPr>
          <w:rFonts w:ascii="Times New Roman" w:hAnsi="Times New Roman"/>
          <w:sz w:val="24"/>
          <w:szCs w:val="24"/>
          <w:lang w:eastAsia="ru-RU"/>
        </w:rPr>
      </w:pPr>
    </w:p>
    <w:p w:rsidR="00B575A5" w:rsidRPr="00F224FF" w:rsidRDefault="00B575A5" w:rsidP="00F224FF">
      <w:pPr>
        <w:autoSpaceDE w:val="0"/>
        <w:autoSpaceDN w:val="0"/>
        <w:adjustRightInd w:val="0"/>
        <w:spacing w:after="0" w:line="240" w:lineRule="auto"/>
        <w:rPr>
          <w:rFonts w:ascii="Times New Roman" w:hAnsi="Times New Roman"/>
          <w:sz w:val="24"/>
          <w:szCs w:val="24"/>
          <w:lang w:eastAsia="ru-RU"/>
        </w:rPr>
      </w:pPr>
    </w:p>
    <w:p w:rsidR="00B575A5" w:rsidRPr="00F224FF" w:rsidRDefault="00B575A5" w:rsidP="00F224FF">
      <w:pPr>
        <w:autoSpaceDE w:val="0"/>
        <w:autoSpaceDN w:val="0"/>
        <w:adjustRightInd w:val="0"/>
        <w:spacing w:after="0" w:line="240" w:lineRule="auto"/>
        <w:rPr>
          <w:rFonts w:ascii="Times New Roman" w:hAnsi="Times New Roman"/>
          <w:sz w:val="24"/>
          <w:szCs w:val="24"/>
          <w:lang w:eastAsia="ru-RU"/>
        </w:rPr>
      </w:pPr>
    </w:p>
    <w:p w:rsidR="00B575A5" w:rsidRPr="00F224FF" w:rsidRDefault="00B575A5" w:rsidP="00F224FF">
      <w:pPr>
        <w:autoSpaceDE w:val="0"/>
        <w:autoSpaceDN w:val="0"/>
        <w:adjustRightInd w:val="0"/>
        <w:spacing w:after="0" w:line="240" w:lineRule="auto"/>
        <w:rPr>
          <w:rFonts w:ascii="Times New Roman" w:hAnsi="Times New Roman"/>
          <w:sz w:val="24"/>
          <w:szCs w:val="24"/>
          <w:lang w:eastAsia="ru-RU"/>
        </w:rPr>
      </w:pPr>
    </w:p>
    <w:p w:rsidR="00B575A5" w:rsidRPr="00F224FF" w:rsidRDefault="00B575A5" w:rsidP="00F224FF">
      <w:pPr>
        <w:autoSpaceDE w:val="0"/>
        <w:autoSpaceDN w:val="0"/>
        <w:adjustRightInd w:val="0"/>
        <w:spacing w:after="0" w:line="240" w:lineRule="auto"/>
        <w:rPr>
          <w:rFonts w:ascii="Times New Roman" w:hAnsi="Times New Roman"/>
          <w:sz w:val="24"/>
          <w:szCs w:val="24"/>
          <w:lang w:eastAsia="ru-RU"/>
        </w:rPr>
      </w:pPr>
    </w:p>
    <w:p w:rsidR="00B575A5" w:rsidRPr="00F224FF" w:rsidRDefault="00B575A5" w:rsidP="00F224FF">
      <w:pPr>
        <w:autoSpaceDE w:val="0"/>
        <w:autoSpaceDN w:val="0"/>
        <w:adjustRightInd w:val="0"/>
        <w:spacing w:after="0" w:line="240" w:lineRule="auto"/>
        <w:rPr>
          <w:rFonts w:ascii="Times New Roman" w:hAnsi="Times New Roman"/>
          <w:sz w:val="24"/>
          <w:szCs w:val="24"/>
          <w:lang w:eastAsia="ru-RU"/>
        </w:rPr>
      </w:pPr>
    </w:p>
    <w:p w:rsidR="00B575A5" w:rsidRPr="00F224FF" w:rsidRDefault="00B575A5" w:rsidP="00F224FF">
      <w:pPr>
        <w:autoSpaceDE w:val="0"/>
        <w:autoSpaceDN w:val="0"/>
        <w:adjustRightInd w:val="0"/>
        <w:spacing w:after="0" w:line="240" w:lineRule="auto"/>
        <w:rPr>
          <w:rFonts w:ascii="Times New Roman" w:hAnsi="Times New Roman"/>
          <w:sz w:val="24"/>
          <w:szCs w:val="24"/>
          <w:lang w:eastAsia="ru-RU"/>
        </w:rPr>
      </w:pPr>
    </w:p>
    <w:p w:rsidR="00B575A5" w:rsidRPr="00F224FF" w:rsidRDefault="00B575A5" w:rsidP="00F224FF">
      <w:pPr>
        <w:autoSpaceDE w:val="0"/>
        <w:autoSpaceDN w:val="0"/>
        <w:adjustRightInd w:val="0"/>
        <w:spacing w:after="0" w:line="240" w:lineRule="auto"/>
        <w:rPr>
          <w:rFonts w:ascii="Times New Roman" w:hAnsi="Times New Roman"/>
          <w:sz w:val="24"/>
          <w:szCs w:val="24"/>
          <w:lang w:eastAsia="ru-RU"/>
        </w:rPr>
      </w:pPr>
    </w:p>
    <w:p w:rsidR="00B575A5" w:rsidRPr="00F224FF" w:rsidRDefault="00B575A5" w:rsidP="00F224FF">
      <w:pPr>
        <w:autoSpaceDE w:val="0"/>
        <w:autoSpaceDN w:val="0"/>
        <w:adjustRightInd w:val="0"/>
        <w:spacing w:after="0" w:line="240" w:lineRule="auto"/>
        <w:rPr>
          <w:rFonts w:ascii="Times New Roman" w:hAnsi="Times New Roman"/>
          <w:sz w:val="24"/>
          <w:szCs w:val="24"/>
          <w:lang w:eastAsia="ru-RU"/>
        </w:rPr>
      </w:pPr>
    </w:p>
    <w:p w:rsidR="00B575A5" w:rsidRPr="00F224FF" w:rsidRDefault="00B575A5" w:rsidP="00F224FF">
      <w:pPr>
        <w:autoSpaceDE w:val="0"/>
        <w:autoSpaceDN w:val="0"/>
        <w:adjustRightInd w:val="0"/>
        <w:spacing w:after="0" w:line="240" w:lineRule="auto"/>
        <w:rPr>
          <w:rFonts w:ascii="Times New Roman" w:hAnsi="Times New Roman"/>
          <w:sz w:val="24"/>
          <w:szCs w:val="24"/>
          <w:lang w:eastAsia="ru-RU"/>
        </w:rPr>
      </w:pPr>
    </w:p>
    <w:p w:rsidR="00B575A5" w:rsidRPr="00F224FF" w:rsidRDefault="00B575A5" w:rsidP="00F224FF">
      <w:pPr>
        <w:autoSpaceDE w:val="0"/>
        <w:autoSpaceDN w:val="0"/>
        <w:adjustRightInd w:val="0"/>
        <w:spacing w:after="0" w:line="240" w:lineRule="auto"/>
        <w:rPr>
          <w:rFonts w:ascii="Times New Roman" w:hAnsi="Times New Roman"/>
          <w:sz w:val="24"/>
          <w:szCs w:val="24"/>
          <w:lang w:eastAsia="ru-RU"/>
        </w:rPr>
      </w:pPr>
    </w:p>
    <w:p w:rsidR="00B575A5" w:rsidRPr="00F224FF" w:rsidRDefault="00B575A5" w:rsidP="00F224FF">
      <w:pPr>
        <w:autoSpaceDE w:val="0"/>
        <w:autoSpaceDN w:val="0"/>
        <w:adjustRightInd w:val="0"/>
        <w:spacing w:after="0" w:line="240" w:lineRule="auto"/>
        <w:rPr>
          <w:rFonts w:ascii="Times New Roman" w:hAnsi="Times New Roman"/>
          <w:sz w:val="24"/>
          <w:szCs w:val="24"/>
          <w:lang w:eastAsia="ru-RU"/>
        </w:rPr>
      </w:pPr>
    </w:p>
    <w:p w:rsidR="00B575A5" w:rsidRPr="00F224FF" w:rsidRDefault="00B575A5" w:rsidP="00F224FF">
      <w:pPr>
        <w:autoSpaceDE w:val="0"/>
        <w:autoSpaceDN w:val="0"/>
        <w:adjustRightInd w:val="0"/>
        <w:spacing w:after="0" w:line="240" w:lineRule="auto"/>
        <w:rPr>
          <w:rFonts w:ascii="Times New Roman" w:hAnsi="Times New Roman"/>
          <w:sz w:val="24"/>
          <w:szCs w:val="24"/>
          <w:lang w:eastAsia="ru-RU"/>
        </w:rPr>
      </w:pPr>
    </w:p>
    <w:p w:rsidR="00B575A5" w:rsidRPr="00F224FF" w:rsidRDefault="00B575A5" w:rsidP="00F224FF">
      <w:pPr>
        <w:autoSpaceDE w:val="0"/>
        <w:autoSpaceDN w:val="0"/>
        <w:adjustRightInd w:val="0"/>
        <w:spacing w:after="0" w:line="240" w:lineRule="auto"/>
        <w:rPr>
          <w:rFonts w:ascii="Times New Roman" w:hAnsi="Times New Roman"/>
          <w:sz w:val="24"/>
          <w:szCs w:val="24"/>
          <w:lang w:eastAsia="ru-RU"/>
        </w:rPr>
      </w:pPr>
    </w:p>
    <w:p w:rsidR="00B575A5" w:rsidRPr="00F224FF" w:rsidRDefault="00B575A5" w:rsidP="00F224FF">
      <w:pPr>
        <w:autoSpaceDE w:val="0"/>
        <w:autoSpaceDN w:val="0"/>
        <w:adjustRightInd w:val="0"/>
        <w:spacing w:after="0" w:line="240" w:lineRule="auto"/>
        <w:rPr>
          <w:rFonts w:ascii="Times New Roman" w:hAnsi="Times New Roman"/>
          <w:sz w:val="24"/>
          <w:szCs w:val="24"/>
          <w:lang w:eastAsia="ru-RU"/>
        </w:rPr>
      </w:pPr>
    </w:p>
    <w:p w:rsidR="00B575A5" w:rsidRPr="00F224FF" w:rsidRDefault="00B575A5" w:rsidP="00F224FF">
      <w:pPr>
        <w:autoSpaceDE w:val="0"/>
        <w:autoSpaceDN w:val="0"/>
        <w:adjustRightInd w:val="0"/>
        <w:spacing w:after="0" w:line="240" w:lineRule="auto"/>
        <w:rPr>
          <w:rFonts w:ascii="Times New Roman" w:hAnsi="Times New Roman"/>
          <w:sz w:val="24"/>
          <w:szCs w:val="24"/>
          <w:lang w:eastAsia="ru-RU"/>
        </w:rPr>
      </w:pPr>
    </w:p>
    <w:p w:rsidR="00B575A5" w:rsidRPr="007C1172" w:rsidRDefault="00B575A5" w:rsidP="00017005">
      <w:pPr>
        <w:numPr>
          <w:ilvl w:val="0"/>
          <w:numId w:val="8"/>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r w:rsidRPr="007C1172">
        <w:rPr>
          <w:rFonts w:ascii="Times New Roman" w:hAnsi="Times New Roman"/>
          <w:b/>
          <w:bCs/>
          <w:i/>
          <w:iCs/>
          <w:sz w:val="24"/>
          <w:szCs w:val="24"/>
          <w:lang w:eastAsia="ru-RU"/>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B575A5" w:rsidRPr="00F224FF" w:rsidRDefault="00B575A5" w:rsidP="00F224FF">
      <w:pPr>
        <w:tabs>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856"/>
      </w:tblGrid>
      <w:tr w:rsidR="00B575A5" w:rsidRPr="000D35F4" w:rsidTr="00F224FF">
        <w:tc>
          <w:tcPr>
            <w:tcW w:w="2552" w:type="dxa"/>
          </w:tcPr>
          <w:p w:rsidR="00B575A5" w:rsidRPr="00F224FF" w:rsidRDefault="00B575A5"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Компетенция</w:t>
            </w:r>
          </w:p>
        </w:tc>
        <w:tc>
          <w:tcPr>
            <w:tcW w:w="3402" w:type="dxa"/>
          </w:tcPr>
          <w:p w:rsidR="00B575A5" w:rsidRPr="00F224FF" w:rsidRDefault="00B575A5"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Индикаторы достижения компетенций</w:t>
            </w:r>
          </w:p>
        </w:tc>
        <w:tc>
          <w:tcPr>
            <w:tcW w:w="3856" w:type="dxa"/>
          </w:tcPr>
          <w:p w:rsidR="00B575A5" w:rsidRPr="00F224FF" w:rsidRDefault="00B575A5"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Планируемые результаты обучения по дисциплине</w:t>
            </w:r>
          </w:p>
        </w:tc>
      </w:tr>
      <w:tr w:rsidR="00B575A5" w:rsidRPr="000D35F4" w:rsidTr="00F224FF">
        <w:trPr>
          <w:trHeight w:val="416"/>
        </w:trPr>
        <w:tc>
          <w:tcPr>
            <w:tcW w:w="2552" w:type="dxa"/>
          </w:tcPr>
          <w:p w:rsidR="00B575A5" w:rsidRPr="000D35F4" w:rsidRDefault="00B575A5" w:rsidP="0006755A">
            <w:pPr>
              <w:rPr>
                <w:rFonts w:ascii="Times New Roman" w:hAnsi="Times New Roman"/>
                <w:sz w:val="24"/>
                <w:szCs w:val="24"/>
              </w:rPr>
            </w:pPr>
            <w:r w:rsidRPr="000D35F4">
              <w:rPr>
                <w:rFonts w:ascii="Times New Roman" w:hAnsi="Times New Roman"/>
                <w:sz w:val="24"/>
                <w:szCs w:val="24"/>
              </w:rPr>
              <w:t>ПК-3</w:t>
            </w:r>
          </w:p>
          <w:p w:rsidR="00B575A5" w:rsidRPr="000D35F4" w:rsidRDefault="00B575A5" w:rsidP="0006755A">
            <w:pPr>
              <w:rPr>
                <w:rFonts w:ascii="Times New Roman" w:hAnsi="Times New Roman"/>
                <w:sz w:val="24"/>
                <w:szCs w:val="24"/>
              </w:rPr>
            </w:pPr>
            <w:r w:rsidRPr="000D35F4">
              <w:rPr>
                <w:rFonts w:ascii="Times New Roman" w:hAnsi="Times New Roman"/>
                <w:sz w:val="24"/>
                <w:szCs w:val="24"/>
              </w:rPr>
              <w:t xml:space="preserve">способностью применять полученные теоретические знания в области перспективы, анатомии, теории и истории изобразительного искусства, материальной культуры, знанием художественных материалов, техник и технологий, используемых в творческом </w:t>
            </w:r>
          </w:p>
          <w:p w:rsidR="00B575A5" w:rsidRPr="00F224FF" w:rsidRDefault="00B575A5" w:rsidP="0006755A">
            <w:pPr>
              <w:spacing w:after="0" w:line="240" w:lineRule="auto"/>
              <w:rPr>
                <w:rFonts w:ascii="Times New Roman" w:hAnsi="Times New Roman"/>
                <w:sz w:val="24"/>
                <w:szCs w:val="24"/>
                <w:lang w:eastAsia="ru-RU"/>
              </w:rPr>
            </w:pPr>
            <w:r w:rsidRPr="000D35F4">
              <w:rPr>
                <w:rFonts w:ascii="Times New Roman" w:hAnsi="Times New Roman"/>
                <w:sz w:val="24"/>
                <w:szCs w:val="24"/>
              </w:rPr>
              <w:t>процессе художника-скульптора</w:t>
            </w:r>
          </w:p>
        </w:tc>
        <w:tc>
          <w:tcPr>
            <w:tcW w:w="3402" w:type="dxa"/>
          </w:tcPr>
          <w:p w:rsidR="00B575A5" w:rsidRPr="000D35F4" w:rsidRDefault="00B575A5" w:rsidP="0006755A">
            <w:pPr>
              <w:autoSpaceDE w:val="0"/>
              <w:autoSpaceDN w:val="0"/>
              <w:adjustRightInd w:val="0"/>
              <w:rPr>
                <w:rFonts w:ascii="Times New Roman" w:hAnsi="Times New Roman"/>
                <w:sz w:val="24"/>
                <w:szCs w:val="24"/>
              </w:rPr>
            </w:pPr>
            <w:r w:rsidRPr="000D35F4">
              <w:rPr>
                <w:rFonts w:ascii="Times New Roman" w:hAnsi="Times New Roman"/>
                <w:sz w:val="24"/>
                <w:szCs w:val="24"/>
              </w:rPr>
              <w:t>ПК-3.1</w:t>
            </w:r>
          </w:p>
          <w:p w:rsidR="00B575A5" w:rsidRPr="000D35F4" w:rsidRDefault="00B575A5" w:rsidP="0006755A">
            <w:pPr>
              <w:autoSpaceDE w:val="0"/>
              <w:autoSpaceDN w:val="0"/>
              <w:adjustRightInd w:val="0"/>
              <w:rPr>
                <w:rFonts w:ascii="Times New Roman" w:hAnsi="Times New Roman"/>
                <w:sz w:val="24"/>
                <w:szCs w:val="24"/>
              </w:rPr>
            </w:pPr>
            <w:r w:rsidRPr="000D35F4">
              <w:rPr>
                <w:rFonts w:ascii="Times New Roman" w:hAnsi="Times New Roman"/>
                <w:sz w:val="24"/>
                <w:szCs w:val="24"/>
              </w:rPr>
              <w:t xml:space="preserve">Знает: способы применения полученных теоретических знаний в области перспективы, анатомии, теории и истории изобразительного искусства, материальной культуры, знает художественные материалы, техники и технологии, используемые в творческом </w:t>
            </w:r>
          </w:p>
          <w:p w:rsidR="00B575A5" w:rsidRPr="000D35F4" w:rsidRDefault="00B575A5" w:rsidP="0006755A">
            <w:pPr>
              <w:autoSpaceDE w:val="0"/>
              <w:autoSpaceDN w:val="0"/>
              <w:adjustRightInd w:val="0"/>
              <w:rPr>
                <w:rFonts w:ascii="Times New Roman" w:hAnsi="Times New Roman"/>
                <w:sz w:val="24"/>
                <w:szCs w:val="24"/>
              </w:rPr>
            </w:pPr>
            <w:r w:rsidRPr="000D35F4">
              <w:rPr>
                <w:rFonts w:ascii="Times New Roman" w:hAnsi="Times New Roman"/>
                <w:sz w:val="24"/>
                <w:szCs w:val="24"/>
              </w:rPr>
              <w:t>процессе художником-скульптором</w:t>
            </w:r>
          </w:p>
          <w:p w:rsidR="00B575A5" w:rsidRPr="000D35F4" w:rsidRDefault="00B575A5" w:rsidP="0006755A">
            <w:pPr>
              <w:autoSpaceDE w:val="0"/>
              <w:autoSpaceDN w:val="0"/>
              <w:adjustRightInd w:val="0"/>
              <w:rPr>
                <w:rFonts w:ascii="Times New Roman" w:hAnsi="Times New Roman"/>
                <w:sz w:val="24"/>
                <w:szCs w:val="24"/>
              </w:rPr>
            </w:pPr>
            <w:r w:rsidRPr="000D35F4">
              <w:rPr>
                <w:rFonts w:ascii="Times New Roman" w:hAnsi="Times New Roman"/>
                <w:sz w:val="24"/>
                <w:szCs w:val="24"/>
              </w:rPr>
              <w:t>ПК-3.2</w:t>
            </w:r>
          </w:p>
          <w:p w:rsidR="00B575A5" w:rsidRPr="000D35F4" w:rsidRDefault="00B575A5" w:rsidP="0006755A">
            <w:pPr>
              <w:autoSpaceDE w:val="0"/>
              <w:autoSpaceDN w:val="0"/>
              <w:adjustRightInd w:val="0"/>
              <w:rPr>
                <w:rFonts w:ascii="Times New Roman" w:hAnsi="Times New Roman"/>
                <w:sz w:val="24"/>
                <w:szCs w:val="24"/>
              </w:rPr>
            </w:pPr>
            <w:r w:rsidRPr="000D35F4">
              <w:rPr>
                <w:rFonts w:ascii="Times New Roman" w:hAnsi="Times New Roman"/>
                <w:sz w:val="24"/>
                <w:szCs w:val="24"/>
              </w:rPr>
              <w:t xml:space="preserve">Умеет: применять полученные теоретические знания в области перспективы, анатомии, теории и истории изобразительного искусства, материальной культуры, художественные материалы, техник и технологий, используемых в творческом </w:t>
            </w:r>
          </w:p>
          <w:p w:rsidR="00B575A5" w:rsidRPr="000D35F4" w:rsidRDefault="00B575A5" w:rsidP="0006755A">
            <w:pPr>
              <w:autoSpaceDE w:val="0"/>
              <w:autoSpaceDN w:val="0"/>
              <w:adjustRightInd w:val="0"/>
              <w:rPr>
                <w:rFonts w:ascii="Times New Roman" w:hAnsi="Times New Roman"/>
                <w:sz w:val="24"/>
                <w:szCs w:val="24"/>
              </w:rPr>
            </w:pPr>
            <w:r w:rsidRPr="000D35F4">
              <w:rPr>
                <w:rFonts w:ascii="Times New Roman" w:hAnsi="Times New Roman"/>
                <w:sz w:val="24"/>
                <w:szCs w:val="24"/>
              </w:rPr>
              <w:t>процессе художника-скульптора</w:t>
            </w:r>
          </w:p>
          <w:p w:rsidR="00B575A5" w:rsidRPr="000D35F4" w:rsidRDefault="00B575A5" w:rsidP="0006755A">
            <w:pPr>
              <w:autoSpaceDE w:val="0"/>
              <w:autoSpaceDN w:val="0"/>
              <w:adjustRightInd w:val="0"/>
              <w:rPr>
                <w:rFonts w:ascii="Times New Roman" w:hAnsi="Times New Roman"/>
                <w:sz w:val="24"/>
                <w:szCs w:val="24"/>
              </w:rPr>
            </w:pPr>
            <w:r w:rsidRPr="000D35F4">
              <w:rPr>
                <w:rFonts w:ascii="Times New Roman" w:hAnsi="Times New Roman"/>
                <w:sz w:val="24"/>
                <w:szCs w:val="24"/>
              </w:rPr>
              <w:t>ПК-3.3</w:t>
            </w:r>
          </w:p>
          <w:p w:rsidR="00B575A5" w:rsidRPr="000D35F4" w:rsidRDefault="00B575A5" w:rsidP="0006755A">
            <w:pPr>
              <w:rPr>
                <w:rFonts w:ascii="Times New Roman" w:hAnsi="Times New Roman"/>
                <w:sz w:val="24"/>
                <w:szCs w:val="24"/>
              </w:rPr>
            </w:pPr>
            <w:r w:rsidRPr="000D35F4">
              <w:rPr>
                <w:rFonts w:ascii="Times New Roman" w:hAnsi="Times New Roman"/>
                <w:sz w:val="24"/>
                <w:szCs w:val="24"/>
              </w:rPr>
              <w:t xml:space="preserve">Владеет: полученные теоретические знания в области перспективы, анатомии, теории и истории изобразительного искусства, материальной культуры, знаниями  художественных материалов, техник и технологий, используемых в творческом </w:t>
            </w:r>
          </w:p>
          <w:p w:rsidR="00B575A5" w:rsidRPr="00F224FF" w:rsidRDefault="00B575A5" w:rsidP="0006755A">
            <w:pPr>
              <w:autoSpaceDE w:val="0"/>
              <w:autoSpaceDN w:val="0"/>
              <w:adjustRightInd w:val="0"/>
              <w:spacing w:after="0" w:line="240" w:lineRule="auto"/>
              <w:rPr>
                <w:rFonts w:ascii="Times New Roman" w:hAnsi="Times New Roman"/>
                <w:sz w:val="24"/>
                <w:szCs w:val="24"/>
              </w:rPr>
            </w:pPr>
            <w:r w:rsidRPr="000D35F4">
              <w:rPr>
                <w:rFonts w:ascii="Times New Roman" w:hAnsi="Times New Roman"/>
                <w:sz w:val="24"/>
                <w:szCs w:val="24"/>
              </w:rPr>
              <w:t>процессе художника-скульптор</w:t>
            </w:r>
          </w:p>
        </w:tc>
        <w:tc>
          <w:tcPr>
            <w:tcW w:w="3856" w:type="dxa"/>
          </w:tcPr>
          <w:p w:rsidR="00B575A5" w:rsidRPr="008F4AC6" w:rsidRDefault="00B575A5" w:rsidP="00017005">
            <w:pPr>
              <w:pStyle w:val="a3"/>
              <w:numPr>
                <w:ilvl w:val="0"/>
                <w:numId w:val="20"/>
              </w:numPr>
              <w:jc w:val="both"/>
              <w:rPr>
                <w:color w:val="000000"/>
                <w:szCs w:val="18"/>
              </w:rPr>
            </w:pPr>
            <w:r w:rsidRPr="00FA2BF2">
              <w:rPr>
                <w:b/>
              </w:rPr>
              <w:t xml:space="preserve">Знать: </w:t>
            </w:r>
            <w:r>
              <w:rPr>
                <w:color w:val="000000"/>
                <w:szCs w:val="18"/>
              </w:rPr>
              <w:t>процессы</w:t>
            </w:r>
            <w:r w:rsidRPr="008F4AC6">
              <w:rPr>
                <w:color w:val="000000"/>
                <w:szCs w:val="18"/>
              </w:rPr>
              <w:t xml:space="preserve"> развития материальной культуры и изобразительного искусства;</w:t>
            </w:r>
          </w:p>
          <w:p w:rsidR="00B575A5" w:rsidRPr="005D6806" w:rsidRDefault="00B575A5" w:rsidP="00017005">
            <w:pPr>
              <w:pStyle w:val="a3"/>
              <w:numPr>
                <w:ilvl w:val="0"/>
                <w:numId w:val="20"/>
              </w:numPr>
              <w:jc w:val="both"/>
            </w:pPr>
            <w:r w:rsidRPr="008F4AC6">
              <w:rPr>
                <w:color w:val="000000"/>
                <w:szCs w:val="18"/>
              </w:rPr>
              <w:t>эстетические идеи конкретных исторических периодов.</w:t>
            </w:r>
          </w:p>
          <w:p w:rsidR="00B575A5" w:rsidRDefault="00B575A5" w:rsidP="00017005">
            <w:pPr>
              <w:pStyle w:val="a3"/>
              <w:numPr>
                <w:ilvl w:val="0"/>
                <w:numId w:val="20"/>
              </w:numPr>
              <w:jc w:val="both"/>
            </w:pPr>
            <w:r>
              <w:t>способы организации своей творческой работы в определенном стилевом направлении;</w:t>
            </w:r>
          </w:p>
          <w:p w:rsidR="00B575A5" w:rsidRPr="008F4AC6" w:rsidRDefault="00B575A5" w:rsidP="00017005">
            <w:pPr>
              <w:pStyle w:val="a3"/>
              <w:numPr>
                <w:ilvl w:val="0"/>
                <w:numId w:val="20"/>
              </w:numPr>
              <w:jc w:val="both"/>
            </w:pPr>
          </w:p>
          <w:p w:rsidR="00B575A5" w:rsidRPr="00411CAC" w:rsidRDefault="00B575A5" w:rsidP="0006755A">
            <w:pPr>
              <w:pStyle w:val="af5"/>
              <w:rPr>
                <w:b/>
                <w:lang w:val="ru-RU"/>
              </w:rPr>
            </w:pPr>
          </w:p>
          <w:p w:rsidR="00B575A5" w:rsidRDefault="00B575A5" w:rsidP="0006755A">
            <w:pPr>
              <w:pStyle w:val="af5"/>
              <w:rPr>
                <w:b/>
                <w:lang w:val="ru-RU"/>
              </w:rPr>
            </w:pPr>
            <w:proofErr w:type="spellStart"/>
            <w:r w:rsidRPr="00FA2BF2">
              <w:rPr>
                <w:b/>
              </w:rPr>
              <w:t>Уметь</w:t>
            </w:r>
            <w:proofErr w:type="spellEnd"/>
            <w:r w:rsidRPr="00FA2BF2">
              <w:rPr>
                <w:b/>
              </w:rPr>
              <w:t xml:space="preserve">: </w:t>
            </w:r>
          </w:p>
          <w:p w:rsidR="00B575A5" w:rsidRDefault="00B575A5" w:rsidP="00017005">
            <w:pPr>
              <w:pStyle w:val="a3"/>
              <w:numPr>
                <w:ilvl w:val="0"/>
                <w:numId w:val="20"/>
              </w:numPr>
              <w:jc w:val="both"/>
            </w:pPr>
            <w:r>
              <w:t>осмыслять и применять на практике различные стилевые направления;</w:t>
            </w:r>
          </w:p>
          <w:p w:rsidR="00B575A5" w:rsidRDefault="00B575A5" w:rsidP="00017005">
            <w:pPr>
              <w:pStyle w:val="a3"/>
              <w:numPr>
                <w:ilvl w:val="0"/>
                <w:numId w:val="20"/>
              </w:numPr>
              <w:jc w:val="both"/>
            </w:pPr>
            <w:r>
              <w:t xml:space="preserve">грамотно использовать стили в своей работе. </w:t>
            </w:r>
          </w:p>
          <w:p w:rsidR="00B575A5" w:rsidRPr="00411CAC" w:rsidRDefault="00B575A5" w:rsidP="0006755A">
            <w:pPr>
              <w:pStyle w:val="af5"/>
              <w:rPr>
                <w:b/>
                <w:lang w:val="ru-RU"/>
              </w:rPr>
            </w:pPr>
          </w:p>
          <w:p w:rsidR="00B575A5" w:rsidRPr="0006755A" w:rsidRDefault="00B575A5" w:rsidP="009E5533">
            <w:pPr>
              <w:pStyle w:val="af5"/>
              <w:spacing w:after="0"/>
              <w:ind w:left="317"/>
              <w:rPr>
                <w:lang w:val="ru-RU"/>
              </w:rPr>
            </w:pPr>
          </w:p>
          <w:p w:rsidR="00B575A5" w:rsidRDefault="00B575A5" w:rsidP="0006755A">
            <w:pPr>
              <w:pStyle w:val="af5"/>
              <w:rPr>
                <w:b/>
                <w:lang w:val="ru-RU"/>
              </w:rPr>
            </w:pPr>
            <w:proofErr w:type="spellStart"/>
            <w:r w:rsidRPr="00FA2BF2">
              <w:rPr>
                <w:b/>
              </w:rPr>
              <w:t>Владеть</w:t>
            </w:r>
            <w:proofErr w:type="spellEnd"/>
            <w:r w:rsidRPr="00FA2BF2">
              <w:rPr>
                <w:b/>
              </w:rPr>
              <w:t xml:space="preserve">: </w:t>
            </w:r>
          </w:p>
          <w:p w:rsidR="00B575A5" w:rsidRDefault="00B575A5" w:rsidP="00017005">
            <w:pPr>
              <w:pStyle w:val="a3"/>
              <w:numPr>
                <w:ilvl w:val="0"/>
                <w:numId w:val="20"/>
              </w:numPr>
              <w:jc w:val="both"/>
            </w:pPr>
            <w:r>
              <w:t>навыком работы со стилевыми компонентами в своей творческой деятельности.</w:t>
            </w:r>
          </w:p>
          <w:p w:rsidR="00B575A5" w:rsidRPr="00694FCD" w:rsidRDefault="00B575A5" w:rsidP="0006755A">
            <w:pPr>
              <w:pStyle w:val="af5"/>
              <w:rPr>
                <w:b/>
                <w:lang w:val="ru-RU"/>
              </w:rPr>
            </w:pPr>
          </w:p>
          <w:p w:rsidR="00B575A5" w:rsidRPr="00694FCD" w:rsidRDefault="00B575A5" w:rsidP="003A6562">
            <w:pPr>
              <w:pStyle w:val="af5"/>
              <w:spacing w:after="0"/>
              <w:ind w:left="720"/>
              <w:rPr>
                <w:lang w:val="ru-RU"/>
              </w:rPr>
            </w:pPr>
          </w:p>
        </w:tc>
      </w:tr>
      <w:tr w:rsidR="00B575A5" w:rsidRPr="000D35F4" w:rsidTr="00F224FF">
        <w:trPr>
          <w:trHeight w:val="416"/>
        </w:trPr>
        <w:tc>
          <w:tcPr>
            <w:tcW w:w="2552" w:type="dxa"/>
          </w:tcPr>
          <w:p w:rsidR="00B575A5" w:rsidRPr="000D35F4" w:rsidRDefault="00B575A5" w:rsidP="0006755A">
            <w:pPr>
              <w:rPr>
                <w:rFonts w:ascii="Times New Roman" w:hAnsi="Times New Roman"/>
                <w:sz w:val="24"/>
                <w:szCs w:val="24"/>
              </w:rPr>
            </w:pPr>
            <w:r w:rsidRPr="000D35F4">
              <w:rPr>
                <w:rFonts w:ascii="Times New Roman" w:hAnsi="Times New Roman"/>
                <w:sz w:val="24"/>
                <w:szCs w:val="24"/>
              </w:rPr>
              <w:t>ПК-4</w:t>
            </w:r>
          </w:p>
          <w:p w:rsidR="00B575A5" w:rsidRPr="000D35F4" w:rsidRDefault="00B575A5" w:rsidP="0006755A">
            <w:pPr>
              <w:rPr>
                <w:rFonts w:ascii="Times New Roman" w:hAnsi="Times New Roman"/>
                <w:sz w:val="24"/>
                <w:szCs w:val="24"/>
              </w:rPr>
            </w:pPr>
            <w:r w:rsidRPr="000D35F4">
              <w:rPr>
                <w:rFonts w:ascii="Times New Roman" w:hAnsi="Times New Roman"/>
                <w:sz w:val="24"/>
                <w:szCs w:val="24"/>
              </w:rPr>
              <w:t xml:space="preserve">способностью использовать знания в области мировой и отечественной истории искусства и материальной культуры, знания истории создания и художественных особенностей выдающихся произведений мировой и отечественной скульптуры, архитектуры, живописи, графики, процессов формирования и исторического развития основных стилевых течений (ренессанс, классицизм, барокко, рококо, готика) для создания художественных произведений в творческом </w:t>
            </w:r>
          </w:p>
          <w:p w:rsidR="00B575A5" w:rsidRPr="000D35F4" w:rsidRDefault="00B575A5" w:rsidP="0006755A">
            <w:pPr>
              <w:rPr>
                <w:rFonts w:ascii="Times New Roman" w:hAnsi="Times New Roman"/>
                <w:color w:val="FF0000"/>
                <w:sz w:val="24"/>
                <w:szCs w:val="24"/>
              </w:rPr>
            </w:pPr>
            <w:r w:rsidRPr="000D35F4">
              <w:rPr>
                <w:rFonts w:ascii="Times New Roman" w:hAnsi="Times New Roman"/>
                <w:sz w:val="24"/>
                <w:szCs w:val="24"/>
              </w:rPr>
              <w:t>процессе художника-скульптора</w:t>
            </w:r>
          </w:p>
        </w:tc>
        <w:tc>
          <w:tcPr>
            <w:tcW w:w="3402" w:type="dxa"/>
          </w:tcPr>
          <w:p w:rsidR="00B575A5" w:rsidRPr="000D35F4" w:rsidRDefault="00B575A5" w:rsidP="003F3159">
            <w:pPr>
              <w:autoSpaceDE w:val="0"/>
              <w:autoSpaceDN w:val="0"/>
              <w:adjustRightInd w:val="0"/>
              <w:rPr>
                <w:rFonts w:ascii="Times New Roman" w:hAnsi="Times New Roman"/>
                <w:sz w:val="24"/>
                <w:szCs w:val="24"/>
              </w:rPr>
            </w:pPr>
            <w:r w:rsidRPr="000D35F4">
              <w:rPr>
                <w:rFonts w:ascii="Times New Roman" w:hAnsi="Times New Roman"/>
                <w:sz w:val="24"/>
                <w:szCs w:val="24"/>
              </w:rPr>
              <w:t>ПК-4.1</w:t>
            </w:r>
          </w:p>
          <w:p w:rsidR="00B575A5" w:rsidRPr="000D35F4" w:rsidRDefault="00B575A5" w:rsidP="003F3159">
            <w:pPr>
              <w:autoSpaceDE w:val="0"/>
              <w:autoSpaceDN w:val="0"/>
              <w:adjustRightInd w:val="0"/>
              <w:rPr>
                <w:rFonts w:ascii="Times New Roman" w:hAnsi="Times New Roman"/>
                <w:sz w:val="24"/>
                <w:szCs w:val="24"/>
              </w:rPr>
            </w:pPr>
            <w:r w:rsidRPr="000D35F4">
              <w:rPr>
                <w:rFonts w:ascii="Times New Roman" w:hAnsi="Times New Roman"/>
                <w:sz w:val="24"/>
                <w:szCs w:val="24"/>
              </w:rPr>
              <w:t>Знает: мировую и отечественную историю искусства и материальную культуру,  историю создания и художественные особенности выдающихся произведений мировой и отечественной скульптуры, архитектуры, живописи, графики, процессов формирования и исторического развития основных стилевых течений (ренессанс, классицизм, барокко, рококо, готика) в области скульптуры, искусства</w:t>
            </w:r>
          </w:p>
          <w:p w:rsidR="00B575A5" w:rsidRPr="000D35F4" w:rsidRDefault="00B575A5" w:rsidP="003F3159">
            <w:pPr>
              <w:autoSpaceDE w:val="0"/>
              <w:autoSpaceDN w:val="0"/>
              <w:adjustRightInd w:val="0"/>
              <w:rPr>
                <w:rFonts w:ascii="Times New Roman" w:hAnsi="Times New Roman"/>
                <w:sz w:val="24"/>
                <w:szCs w:val="24"/>
              </w:rPr>
            </w:pPr>
            <w:r w:rsidRPr="000D35F4">
              <w:rPr>
                <w:rFonts w:ascii="Times New Roman" w:hAnsi="Times New Roman"/>
                <w:sz w:val="24"/>
                <w:szCs w:val="24"/>
              </w:rPr>
              <w:t>ПК-4.2</w:t>
            </w:r>
          </w:p>
          <w:p w:rsidR="00B575A5" w:rsidRPr="000D35F4" w:rsidRDefault="00B575A5" w:rsidP="003F3159">
            <w:pPr>
              <w:rPr>
                <w:rFonts w:ascii="Times New Roman" w:hAnsi="Times New Roman"/>
                <w:sz w:val="24"/>
                <w:szCs w:val="24"/>
              </w:rPr>
            </w:pPr>
            <w:r w:rsidRPr="000D35F4">
              <w:rPr>
                <w:rFonts w:ascii="Times New Roman" w:hAnsi="Times New Roman"/>
                <w:sz w:val="24"/>
                <w:szCs w:val="24"/>
              </w:rPr>
              <w:t xml:space="preserve">Умеет: использовать знания в области мировой и отечественной истории искусства и материальной культуры, знания истории создания и художественных особенностей выдающихся произведений мировой и отечественной скульптуры, архитектуры, живописи, графики, процессов формирования и исторического развития основных стилевых течений (ренессанс, классицизм, барокко, рококо, готика) для создания художественных произведений в творческом </w:t>
            </w:r>
          </w:p>
          <w:p w:rsidR="00B575A5" w:rsidRPr="000D35F4" w:rsidRDefault="00B575A5" w:rsidP="003F3159">
            <w:pPr>
              <w:autoSpaceDE w:val="0"/>
              <w:autoSpaceDN w:val="0"/>
              <w:adjustRightInd w:val="0"/>
              <w:rPr>
                <w:rFonts w:ascii="Times New Roman" w:hAnsi="Times New Roman"/>
                <w:sz w:val="24"/>
                <w:szCs w:val="24"/>
              </w:rPr>
            </w:pPr>
            <w:r w:rsidRPr="000D35F4">
              <w:rPr>
                <w:rFonts w:ascii="Times New Roman" w:hAnsi="Times New Roman"/>
                <w:sz w:val="24"/>
                <w:szCs w:val="24"/>
              </w:rPr>
              <w:t>процессе художника-скульптора ПК-4.3</w:t>
            </w:r>
          </w:p>
          <w:p w:rsidR="00B575A5" w:rsidRPr="000D35F4" w:rsidRDefault="00B575A5" w:rsidP="003F3159">
            <w:pPr>
              <w:rPr>
                <w:rFonts w:ascii="Times New Roman" w:hAnsi="Times New Roman"/>
                <w:sz w:val="24"/>
                <w:szCs w:val="24"/>
              </w:rPr>
            </w:pPr>
            <w:r w:rsidRPr="000D35F4">
              <w:rPr>
                <w:rFonts w:ascii="Times New Roman" w:hAnsi="Times New Roman"/>
                <w:sz w:val="24"/>
                <w:szCs w:val="24"/>
              </w:rPr>
              <w:t xml:space="preserve">Владеет: способностью использовать знания в области скульптуры, мировой и отечественной истории искусства и материальной культуры, знания истории создания и художественных особенностей выдающихся произведений мировой и отечественной скульптуры, архитектуры, живописи, графики, процессов формирования и исторического развития основных стилевых течений (ренессанс, классицизм, барокко, рококо, готика) для создания художественных произведений в творческом </w:t>
            </w:r>
          </w:p>
          <w:p w:rsidR="00B575A5" w:rsidRPr="00F224FF" w:rsidRDefault="00B575A5" w:rsidP="003F3159">
            <w:pPr>
              <w:autoSpaceDE w:val="0"/>
              <w:autoSpaceDN w:val="0"/>
              <w:adjustRightInd w:val="0"/>
              <w:spacing w:after="0" w:line="240" w:lineRule="auto"/>
              <w:rPr>
                <w:rFonts w:ascii="Times New Roman" w:hAnsi="Times New Roman"/>
                <w:sz w:val="24"/>
                <w:szCs w:val="24"/>
              </w:rPr>
            </w:pPr>
            <w:r w:rsidRPr="000D35F4">
              <w:rPr>
                <w:rFonts w:ascii="Times New Roman" w:hAnsi="Times New Roman"/>
                <w:sz w:val="24"/>
                <w:szCs w:val="24"/>
              </w:rPr>
              <w:t>процессе художника-скульптора</w:t>
            </w:r>
          </w:p>
        </w:tc>
        <w:tc>
          <w:tcPr>
            <w:tcW w:w="3856" w:type="dxa"/>
          </w:tcPr>
          <w:p w:rsidR="00B575A5" w:rsidRDefault="00B575A5" w:rsidP="003F3159">
            <w:pPr>
              <w:pStyle w:val="af5"/>
              <w:rPr>
                <w:b/>
                <w:lang w:val="ru-RU"/>
              </w:rPr>
            </w:pPr>
            <w:r w:rsidRPr="00DC390C">
              <w:rPr>
                <w:b/>
                <w:lang w:val="ru-RU"/>
              </w:rPr>
              <w:t xml:space="preserve">Знать: </w:t>
            </w:r>
          </w:p>
          <w:p w:rsidR="00B575A5" w:rsidRPr="00DE4061" w:rsidRDefault="00B575A5" w:rsidP="009E5533">
            <w:pPr>
              <w:pStyle w:val="a3"/>
              <w:ind w:left="33"/>
              <w:jc w:val="both"/>
            </w:pPr>
            <w:r w:rsidRPr="00DE4061">
              <w:t xml:space="preserve">основные этапы исторического развития стилей и орнаментов; </w:t>
            </w:r>
          </w:p>
          <w:p w:rsidR="00B575A5" w:rsidRPr="00DE4061" w:rsidRDefault="00B575A5" w:rsidP="009E5533">
            <w:pPr>
              <w:pStyle w:val="a3"/>
              <w:ind w:left="33"/>
              <w:jc w:val="both"/>
            </w:pPr>
            <w:r w:rsidRPr="00DE4061">
              <w:t>– основные закономерности исторического развития общества согласно сложившимся историческим стилям</w:t>
            </w:r>
          </w:p>
          <w:p w:rsidR="00B575A5" w:rsidRDefault="00B575A5" w:rsidP="00017005">
            <w:pPr>
              <w:pStyle w:val="a3"/>
              <w:numPr>
                <w:ilvl w:val="0"/>
                <w:numId w:val="20"/>
              </w:numPr>
              <w:jc w:val="both"/>
            </w:pPr>
            <w:r>
              <w:t xml:space="preserve">признаки различных стилевых направлений в различных объектах, элементах, формах; </w:t>
            </w:r>
          </w:p>
          <w:p w:rsidR="00B575A5" w:rsidRPr="009E5533" w:rsidRDefault="00B575A5" w:rsidP="003F3159">
            <w:pPr>
              <w:pStyle w:val="af5"/>
              <w:rPr>
                <w:b/>
                <w:lang w:val="ru-RU"/>
              </w:rPr>
            </w:pPr>
          </w:p>
          <w:p w:rsidR="00B575A5" w:rsidRDefault="00B575A5" w:rsidP="003F3159">
            <w:pPr>
              <w:pStyle w:val="af5"/>
              <w:rPr>
                <w:b/>
                <w:lang w:val="ru-RU"/>
              </w:rPr>
            </w:pPr>
            <w:r w:rsidRPr="00DC390C">
              <w:rPr>
                <w:b/>
                <w:lang w:val="ru-RU"/>
              </w:rPr>
              <w:t xml:space="preserve">Уметь: </w:t>
            </w:r>
          </w:p>
          <w:p w:rsidR="00B575A5" w:rsidRPr="00DE4061" w:rsidRDefault="00B575A5" w:rsidP="009E5533">
            <w:pPr>
              <w:pStyle w:val="a3"/>
              <w:ind w:left="33"/>
              <w:jc w:val="both"/>
            </w:pPr>
            <w:r w:rsidRPr="00DE4061">
              <w:t>анализировать основные этапы и закономерности исторического развития общества согласно историческим стилям,</w:t>
            </w:r>
          </w:p>
          <w:p w:rsidR="00B575A5" w:rsidRPr="00DE4061" w:rsidRDefault="00B575A5" w:rsidP="009E5533">
            <w:pPr>
              <w:pStyle w:val="a3"/>
              <w:ind w:left="33"/>
              <w:jc w:val="both"/>
            </w:pPr>
            <w:r w:rsidRPr="00DE4061">
              <w:t>– грамотно применять исторические факты развития истории стиля в т</w:t>
            </w:r>
            <w:r>
              <w:t>ворческой деятельности скульптора</w:t>
            </w:r>
          </w:p>
          <w:p w:rsidR="00B575A5" w:rsidRPr="009E5533" w:rsidRDefault="00B575A5" w:rsidP="003F3159">
            <w:pPr>
              <w:pStyle w:val="af5"/>
              <w:rPr>
                <w:b/>
                <w:lang w:val="ru-RU"/>
              </w:rPr>
            </w:pPr>
          </w:p>
          <w:p w:rsidR="00B575A5" w:rsidRDefault="00B575A5" w:rsidP="003F3159">
            <w:pPr>
              <w:pStyle w:val="af5"/>
              <w:rPr>
                <w:b/>
                <w:lang w:val="ru-RU"/>
              </w:rPr>
            </w:pPr>
            <w:r w:rsidRPr="00DC390C">
              <w:rPr>
                <w:b/>
                <w:lang w:val="ru-RU"/>
              </w:rPr>
              <w:t xml:space="preserve">Владеть: </w:t>
            </w:r>
          </w:p>
          <w:p w:rsidR="00B575A5" w:rsidRPr="009E5533" w:rsidRDefault="00B575A5" w:rsidP="003F3159">
            <w:pPr>
              <w:pStyle w:val="af5"/>
              <w:rPr>
                <w:b/>
                <w:lang w:val="ru-RU"/>
              </w:rPr>
            </w:pPr>
            <w:r w:rsidRPr="009E5533">
              <w:rPr>
                <w:lang w:val="ru-RU"/>
              </w:rPr>
              <w:t>информацией об основных этапах и закономерностях развития исторических стилей для формирования своей гражданской позиции.</w:t>
            </w:r>
          </w:p>
          <w:p w:rsidR="00B575A5" w:rsidRPr="00F224FF" w:rsidRDefault="00B575A5" w:rsidP="00C05A34">
            <w:pPr>
              <w:spacing w:after="0" w:line="240" w:lineRule="auto"/>
              <w:ind w:left="317"/>
              <w:rPr>
                <w:rFonts w:ascii="Times New Roman" w:hAnsi="Times New Roman"/>
                <w:sz w:val="24"/>
                <w:szCs w:val="24"/>
                <w:lang w:eastAsia="ru-RU"/>
              </w:rPr>
            </w:pPr>
          </w:p>
        </w:tc>
      </w:tr>
    </w:tbl>
    <w:p w:rsidR="00B575A5" w:rsidRPr="00F224FF" w:rsidRDefault="00B575A5" w:rsidP="00F224FF">
      <w:pPr>
        <w:tabs>
          <w:tab w:val="left" w:pos="6131"/>
        </w:tabs>
        <w:autoSpaceDE w:val="0"/>
        <w:autoSpaceDN w:val="0"/>
        <w:adjustRightInd w:val="0"/>
        <w:spacing w:after="0" w:line="240" w:lineRule="auto"/>
        <w:ind w:left="142"/>
        <w:jc w:val="both"/>
        <w:rPr>
          <w:rFonts w:ascii="Times New Roman" w:hAnsi="Times New Roman"/>
          <w:b/>
          <w:bCs/>
          <w:iCs/>
          <w:sz w:val="24"/>
          <w:szCs w:val="24"/>
          <w:lang w:eastAsia="ru-RU"/>
        </w:rPr>
      </w:pPr>
    </w:p>
    <w:p w:rsidR="00B575A5" w:rsidRPr="00F224FF" w:rsidRDefault="00B575A5" w:rsidP="00F224FF">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F224FF">
        <w:rPr>
          <w:rFonts w:ascii="Times New Roman" w:hAnsi="Times New Roman"/>
          <w:b/>
          <w:i/>
          <w:sz w:val="24"/>
          <w:szCs w:val="24"/>
          <w:lang w:eastAsia="ru-RU"/>
        </w:rPr>
        <w:t>Место дисциплины (модуля) в структуре образовательной программы</w:t>
      </w:r>
    </w:p>
    <w:p w:rsidR="00B575A5" w:rsidRPr="00F224FF" w:rsidRDefault="00B575A5" w:rsidP="00F224FF">
      <w:pPr>
        <w:spacing w:after="0" w:line="240" w:lineRule="auto"/>
        <w:ind w:right="1" w:firstLine="482"/>
        <w:jc w:val="both"/>
        <w:rPr>
          <w:rFonts w:ascii="Times New Roman" w:hAnsi="Times New Roman"/>
          <w:sz w:val="24"/>
          <w:szCs w:val="24"/>
          <w:lang w:eastAsia="ru-RU"/>
        </w:rPr>
      </w:pPr>
      <w:r w:rsidRPr="00F224FF">
        <w:rPr>
          <w:rFonts w:ascii="Times New Roman" w:hAnsi="Times New Roman"/>
          <w:sz w:val="24"/>
          <w:szCs w:val="24"/>
          <w:lang w:eastAsia="ru-RU"/>
        </w:rPr>
        <w:t>Дисциплина относится к части, формируемой участниками образовательных отношений Блока 1. Дисциплины (модули).</w:t>
      </w:r>
    </w:p>
    <w:p w:rsidR="00B575A5" w:rsidRPr="00F224FF" w:rsidRDefault="00B575A5" w:rsidP="00F224FF">
      <w:pPr>
        <w:spacing w:after="0" w:line="240" w:lineRule="auto"/>
        <w:ind w:right="1" w:firstLine="482"/>
        <w:jc w:val="both"/>
        <w:rPr>
          <w:rFonts w:ascii="Times New Roman" w:hAnsi="Times New Roman"/>
          <w:color w:val="008000"/>
          <w:sz w:val="24"/>
          <w:szCs w:val="24"/>
          <w:lang w:eastAsia="ru-RU"/>
        </w:rPr>
      </w:pPr>
      <w:r w:rsidRPr="00F224FF">
        <w:rPr>
          <w:rFonts w:ascii="Times New Roman" w:hAnsi="Times New Roman"/>
          <w:sz w:val="24"/>
          <w:szCs w:val="24"/>
          <w:lang w:eastAsia="ru-RU"/>
        </w:rPr>
        <w:t>Изучение дисциплины позволит обучающимся реализовывать компетенции в профессиональной деятельности.</w:t>
      </w:r>
    </w:p>
    <w:p w:rsidR="00B575A5" w:rsidRPr="00F224FF" w:rsidRDefault="00B575A5" w:rsidP="00F224FF">
      <w:pPr>
        <w:spacing w:after="0" w:line="240" w:lineRule="auto"/>
        <w:ind w:firstLine="142"/>
        <w:jc w:val="both"/>
        <w:rPr>
          <w:rFonts w:ascii="Times New Roman" w:hAnsi="Times New Roman"/>
          <w:color w:val="FF0000"/>
          <w:sz w:val="24"/>
          <w:szCs w:val="24"/>
          <w:lang w:eastAsia="ru-RU"/>
        </w:rPr>
      </w:pPr>
      <w:r w:rsidRPr="00F224FF">
        <w:rPr>
          <w:rFonts w:ascii="Times New Roman" w:hAnsi="Times New Roman"/>
          <w:sz w:val="24"/>
          <w:szCs w:val="24"/>
          <w:lang w:eastAsia="ru-RU"/>
        </w:rPr>
        <w:t xml:space="preserve">В рамках освоения программы специалитета выпускники готовятся к решению задач профессиональной деятельности следующих типов: </w:t>
      </w:r>
      <w:r>
        <w:rPr>
          <w:rFonts w:ascii="Times New Roman" w:hAnsi="Times New Roman"/>
          <w:sz w:val="24"/>
          <w:szCs w:val="24"/>
          <w:lang w:eastAsia="ru-RU"/>
        </w:rPr>
        <w:t>художественно-творческий</w:t>
      </w:r>
      <w:r w:rsidRPr="00F224FF">
        <w:rPr>
          <w:rFonts w:ascii="Times New Roman" w:hAnsi="Times New Roman"/>
          <w:sz w:val="24"/>
          <w:szCs w:val="24"/>
          <w:lang w:eastAsia="ru-RU"/>
        </w:rPr>
        <w:t>.</w:t>
      </w:r>
    </w:p>
    <w:p w:rsidR="00B575A5" w:rsidRPr="00F224FF" w:rsidRDefault="00B575A5" w:rsidP="00F224FF">
      <w:pPr>
        <w:spacing w:after="0" w:line="240" w:lineRule="auto"/>
        <w:ind w:firstLine="142"/>
        <w:jc w:val="both"/>
        <w:rPr>
          <w:rFonts w:ascii="Times New Roman" w:hAnsi="Times New Roman"/>
          <w:sz w:val="24"/>
          <w:szCs w:val="24"/>
          <w:shd w:val="clear" w:color="auto" w:fill="FFFFFF"/>
          <w:lang w:eastAsia="ru-RU"/>
        </w:rPr>
      </w:pPr>
      <w:r w:rsidRPr="00F224FF">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B575A5" w:rsidRPr="00F224FF" w:rsidRDefault="00B575A5" w:rsidP="00F224FF">
      <w:pPr>
        <w:spacing w:after="0" w:line="240" w:lineRule="auto"/>
        <w:ind w:firstLine="720"/>
        <w:jc w:val="both"/>
        <w:rPr>
          <w:rFonts w:ascii="Times New Roman" w:hAnsi="Times New Roman"/>
          <w:sz w:val="24"/>
          <w:szCs w:val="24"/>
          <w:shd w:val="clear" w:color="auto" w:fill="FFFFFF"/>
          <w:lang w:eastAsia="ru-RU"/>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6"/>
        <w:gridCol w:w="2410"/>
        <w:gridCol w:w="2835"/>
        <w:gridCol w:w="2835"/>
      </w:tblGrid>
      <w:tr w:rsidR="00B575A5" w:rsidRPr="000D35F4" w:rsidTr="00F224FF">
        <w:tc>
          <w:tcPr>
            <w:tcW w:w="1696" w:type="dxa"/>
          </w:tcPr>
          <w:p w:rsidR="00B575A5" w:rsidRPr="00F224FF" w:rsidRDefault="00B575A5" w:rsidP="00F224FF">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Код компетенции</w:t>
            </w:r>
          </w:p>
        </w:tc>
        <w:tc>
          <w:tcPr>
            <w:tcW w:w="2410" w:type="dxa"/>
          </w:tcPr>
          <w:p w:rsidR="00B575A5" w:rsidRPr="00F224FF" w:rsidRDefault="00B575A5" w:rsidP="00F224FF">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Предшествующие дисциплины</w:t>
            </w:r>
          </w:p>
        </w:tc>
        <w:tc>
          <w:tcPr>
            <w:tcW w:w="2835" w:type="dxa"/>
          </w:tcPr>
          <w:p w:rsidR="00B575A5" w:rsidRPr="00F224FF" w:rsidRDefault="00B575A5" w:rsidP="00F224FF">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Параллельно осваиваемые</w:t>
            </w:r>
          </w:p>
        </w:tc>
        <w:tc>
          <w:tcPr>
            <w:tcW w:w="2835" w:type="dxa"/>
          </w:tcPr>
          <w:p w:rsidR="00B575A5" w:rsidRPr="00F224FF" w:rsidRDefault="00B575A5" w:rsidP="00F224FF">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Последующие дисциплины</w:t>
            </w:r>
          </w:p>
        </w:tc>
      </w:tr>
      <w:tr w:rsidR="00B575A5" w:rsidRPr="000D35F4" w:rsidTr="00F224FF">
        <w:tc>
          <w:tcPr>
            <w:tcW w:w="1696" w:type="dxa"/>
          </w:tcPr>
          <w:p w:rsidR="00B575A5" w:rsidRPr="00F224FF" w:rsidRDefault="00B575A5" w:rsidP="00F224FF">
            <w:pPr>
              <w:suppressAutoHyphens/>
              <w:spacing w:after="0" w:line="240" w:lineRule="auto"/>
              <w:rPr>
                <w:rFonts w:ascii="Times New Roman" w:hAnsi="Times New Roman"/>
                <w:sz w:val="24"/>
                <w:szCs w:val="24"/>
                <w:lang w:eastAsia="ru-RU"/>
              </w:rPr>
            </w:pPr>
            <w:r>
              <w:rPr>
                <w:rFonts w:ascii="Times New Roman" w:hAnsi="Times New Roman"/>
                <w:sz w:val="24"/>
                <w:szCs w:val="24"/>
                <w:lang w:eastAsia="ru-RU"/>
              </w:rPr>
              <w:t>ПК-3</w:t>
            </w:r>
          </w:p>
        </w:tc>
        <w:tc>
          <w:tcPr>
            <w:tcW w:w="2410" w:type="dxa"/>
          </w:tcPr>
          <w:p w:rsidR="00B575A5" w:rsidRPr="007843B4" w:rsidRDefault="00B575A5" w:rsidP="00F224FF">
            <w:pPr>
              <w:suppressAutoHyphens/>
              <w:spacing w:after="0" w:line="240" w:lineRule="auto"/>
              <w:rPr>
                <w:rFonts w:ascii="Times New Roman" w:hAnsi="Times New Roman"/>
                <w:sz w:val="24"/>
                <w:szCs w:val="24"/>
                <w:lang w:eastAsia="ru-RU"/>
              </w:rPr>
            </w:pPr>
            <w:r w:rsidRPr="007843B4">
              <w:rPr>
                <w:rFonts w:ascii="Times New Roman" w:hAnsi="Times New Roman"/>
                <w:sz w:val="24"/>
                <w:szCs w:val="24"/>
                <w:lang w:eastAsia="ru-RU"/>
              </w:rPr>
              <w:t xml:space="preserve">Академическая скульптура </w:t>
            </w:r>
          </w:p>
          <w:p w:rsidR="00B575A5" w:rsidRPr="007843B4" w:rsidRDefault="00B575A5" w:rsidP="00E9777C">
            <w:pPr>
              <w:suppressAutoHyphens/>
              <w:spacing w:after="0" w:line="240" w:lineRule="auto"/>
              <w:rPr>
                <w:rFonts w:ascii="Times New Roman" w:hAnsi="Times New Roman"/>
                <w:sz w:val="24"/>
                <w:szCs w:val="24"/>
                <w:lang w:eastAsia="ru-RU"/>
              </w:rPr>
            </w:pPr>
            <w:r w:rsidRPr="007843B4">
              <w:rPr>
                <w:rFonts w:ascii="Times New Roman" w:hAnsi="Times New Roman"/>
                <w:sz w:val="24"/>
                <w:szCs w:val="24"/>
                <w:lang w:eastAsia="ru-RU"/>
              </w:rPr>
              <w:t>Техника скульптуры и технология скульптурных материалов (основы художественного производства).</w:t>
            </w:r>
          </w:p>
          <w:p w:rsidR="00B575A5" w:rsidRPr="007843B4" w:rsidRDefault="00B575A5" w:rsidP="00E9777C">
            <w:pPr>
              <w:suppressAutoHyphens/>
              <w:spacing w:after="0" w:line="240" w:lineRule="auto"/>
              <w:rPr>
                <w:rFonts w:ascii="Times New Roman" w:hAnsi="Times New Roman"/>
                <w:sz w:val="24"/>
                <w:szCs w:val="24"/>
                <w:lang w:eastAsia="ru-RU"/>
              </w:rPr>
            </w:pPr>
            <w:r w:rsidRPr="007843B4">
              <w:rPr>
                <w:rFonts w:ascii="Times New Roman" w:hAnsi="Times New Roman"/>
                <w:sz w:val="24"/>
                <w:szCs w:val="24"/>
                <w:lang w:eastAsia="ru-RU"/>
              </w:rPr>
              <w:t>Основы макетирования</w:t>
            </w:r>
          </w:p>
          <w:p w:rsidR="00B575A5" w:rsidRPr="007843B4" w:rsidRDefault="00B575A5" w:rsidP="00F224FF">
            <w:pPr>
              <w:suppressAutoHyphens/>
              <w:spacing w:after="0" w:line="240" w:lineRule="auto"/>
              <w:rPr>
                <w:rFonts w:ascii="Times New Roman" w:hAnsi="Times New Roman"/>
                <w:sz w:val="24"/>
                <w:szCs w:val="24"/>
                <w:lang w:eastAsia="ru-RU"/>
              </w:rPr>
            </w:pPr>
          </w:p>
        </w:tc>
        <w:tc>
          <w:tcPr>
            <w:tcW w:w="2835" w:type="dxa"/>
          </w:tcPr>
          <w:p w:rsidR="00B575A5" w:rsidRPr="007843B4" w:rsidRDefault="00B575A5" w:rsidP="00F224FF">
            <w:pPr>
              <w:suppressAutoHyphens/>
              <w:spacing w:after="0" w:line="240" w:lineRule="auto"/>
              <w:rPr>
                <w:rFonts w:ascii="Times New Roman" w:hAnsi="Times New Roman"/>
                <w:sz w:val="24"/>
                <w:szCs w:val="24"/>
                <w:lang w:eastAsia="ru-RU"/>
              </w:rPr>
            </w:pPr>
            <w:proofErr w:type="spellStart"/>
            <w:r w:rsidRPr="007843B4">
              <w:rPr>
                <w:rFonts w:ascii="Times New Roman" w:hAnsi="Times New Roman"/>
                <w:sz w:val="24"/>
                <w:szCs w:val="24"/>
                <w:lang w:eastAsia="ru-RU"/>
              </w:rPr>
              <w:t>Стилеобразование</w:t>
            </w:r>
            <w:proofErr w:type="spellEnd"/>
            <w:r w:rsidRPr="007843B4">
              <w:rPr>
                <w:rFonts w:ascii="Times New Roman" w:hAnsi="Times New Roman"/>
                <w:sz w:val="24"/>
                <w:szCs w:val="24"/>
                <w:lang w:eastAsia="ru-RU"/>
              </w:rPr>
              <w:t xml:space="preserve"> в скульптуре</w:t>
            </w:r>
          </w:p>
          <w:p w:rsidR="00B575A5" w:rsidRPr="007843B4" w:rsidRDefault="00B575A5" w:rsidP="00E9777C">
            <w:pPr>
              <w:suppressAutoHyphens/>
              <w:spacing w:after="0" w:line="240" w:lineRule="auto"/>
              <w:rPr>
                <w:rFonts w:ascii="Times New Roman" w:hAnsi="Times New Roman"/>
                <w:sz w:val="24"/>
                <w:szCs w:val="24"/>
                <w:lang w:eastAsia="ru-RU"/>
              </w:rPr>
            </w:pPr>
            <w:r w:rsidRPr="007843B4">
              <w:rPr>
                <w:rFonts w:ascii="Times New Roman" w:hAnsi="Times New Roman"/>
                <w:sz w:val="24"/>
                <w:szCs w:val="24"/>
                <w:lang w:eastAsia="ru-RU"/>
              </w:rPr>
              <w:t>Техника скульптуры и технология скульптурных материалов (основы художественного производства).</w:t>
            </w:r>
          </w:p>
          <w:p w:rsidR="00B575A5" w:rsidRPr="007843B4" w:rsidRDefault="00B575A5" w:rsidP="00E9777C">
            <w:pPr>
              <w:suppressAutoHyphens/>
              <w:spacing w:after="0" w:line="240" w:lineRule="auto"/>
              <w:rPr>
                <w:rFonts w:ascii="Times New Roman" w:hAnsi="Times New Roman"/>
                <w:sz w:val="24"/>
                <w:szCs w:val="24"/>
                <w:lang w:eastAsia="ru-RU"/>
              </w:rPr>
            </w:pPr>
            <w:r w:rsidRPr="007843B4">
              <w:rPr>
                <w:rFonts w:ascii="Times New Roman" w:hAnsi="Times New Roman"/>
                <w:sz w:val="24"/>
                <w:szCs w:val="24"/>
                <w:lang w:eastAsia="ru-RU"/>
              </w:rPr>
              <w:t>Монументальная скульптура в экстерьере</w:t>
            </w:r>
          </w:p>
          <w:p w:rsidR="00B575A5" w:rsidRPr="007843B4" w:rsidRDefault="00B575A5" w:rsidP="00E9777C">
            <w:pPr>
              <w:suppressAutoHyphens/>
              <w:spacing w:after="0" w:line="240" w:lineRule="auto"/>
              <w:rPr>
                <w:rFonts w:ascii="Times New Roman" w:hAnsi="Times New Roman"/>
                <w:sz w:val="24"/>
                <w:szCs w:val="24"/>
                <w:lang w:eastAsia="ru-RU"/>
              </w:rPr>
            </w:pPr>
            <w:r w:rsidRPr="007843B4">
              <w:rPr>
                <w:rFonts w:ascii="Times New Roman" w:hAnsi="Times New Roman"/>
                <w:sz w:val="24"/>
                <w:szCs w:val="24"/>
                <w:lang w:eastAsia="ru-RU"/>
              </w:rPr>
              <w:t>Основы реставрации скульптуры</w:t>
            </w:r>
          </w:p>
          <w:p w:rsidR="00B575A5" w:rsidRPr="007843B4" w:rsidRDefault="00B575A5" w:rsidP="00F224FF">
            <w:pPr>
              <w:suppressAutoHyphens/>
              <w:spacing w:after="0" w:line="240" w:lineRule="auto"/>
              <w:rPr>
                <w:rFonts w:ascii="Times New Roman" w:hAnsi="Times New Roman"/>
                <w:sz w:val="24"/>
                <w:szCs w:val="24"/>
                <w:lang w:eastAsia="ru-RU"/>
              </w:rPr>
            </w:pPr>
            <w:r>
              <w:rPr>
                <w:rFonts w:ascii="Times New Roman" w:hAnsi="Times New Roman"/>
                <w:sz w:val="24"/>
                <w:szCs w:val="24"/>
                <w:lang w:eastAsia="ru-RU"/>
              </w:rPr>
              <w:t>Теория архитектурного ансамбля</w:t>
            </w:r>
          </w:p>
        </w:tc>
        <w:tc>
          <w:tcPr>
            <w:tcW w:w="2835" w:type="dxa"/>
          </w:tcPr>
          <w:p w:rsidR="00B575A5" w:rsidRPr="007843B4" w:rsidRDefault="00B575A5" w:rsidP="00F224FF">
            <w:pPr>
              <w:spacing w:after="0" w:line="240" w:lineRule="auto"/>
              <w:rPr>
                <w:rFonts w:ascii="Times New Roman" w:hAnsi="Times New Roman"/>
                <w:sz w:val="24"/>
                <w:szCs w:val="24"/>
                <w:lang w:eastAsia="ru-RU"/>
              </w:rPr>
            </w:pPr>
            <w:proofErr w:type="spellStart"/>
            <w:r w:rsidRPr="007843B4">
              <w:rPr>
                <w:rFonts w:ascii="Times New Roman" w:hAnsi="Times New Roman"/>
                <w:sz w:val="24"/>
                <w:szCs w:val="24"/>
                <w:lang w:eastAsia="ru-RU"/>
              </w:rPr>
              <w:t>Основвы</w:t>
            </w:r>
            <w:proofErr w:type="spellEnd"/>
            <w:r w:rsidRPr="007843B4">
              <w:rPr>
                <w:rFonts w:ascii="Times New Roman" w:hAnsi="Times New Roman"/>
                <w:sz w:val="24"/>
                <w:szCs w:val="24"/>
                <w:lang w:eastAsia="ru-RU"/>
              </w:rPr>
              <w:t xml:space="preserve"> ландшафтно-парковой скульптуры</w:t>
            </w:r>
          </w:p>
          <w:p w:rsidR="00B575A5" w:rsidRPr="007843B4" w:rsidRDefault="00B575A5" w:rsidP="00F224FF">
            <w:pPr>
              <w:spacing w:after="0" w:line="240" w:lineRule="auto"/>
              <w:rPr>
                <w:rFonts w:ascii="Times New Roman" w:hAnsi="Times New Roman"/>
                <w:sz w:val="24"/>
                <w:szCs w:val="24"/>
                <w:lang w:eastAsia="ru-RU"/>
              </w:rPr>
            </w:pPr>
            <w:r w:rsidRPr="007843B4">
              <w:rPr>
                <w:rFonts w:ascii="Times New Roman" w:hAnsi="Times New Roman"/>
                <w:sz w:val="24"/>
                <w:szCs w:val="24"/>
                <w:lang w:eastAsia="ru-RU"/>
              </w:rPr>
              <w:t>Декорирование интерьерного пространства средствами скульптуры.</w:t>
            </w:r>
          </w:p>
          <w:p w:rsidR="00B575A5" w:rsidRPr="007843B4" w:rsidRDefault="00B575A5" w:rsidP="00E9777C">
            <w:pPr>
              <w:suppressAutoHyphens/>
              <w:spacing w:after="0" w:line="240" w:lineRule="auto"/>
              <w:rPr>
                <w:rFonts w:ascii="Times New Roman" w:hAnsi="Times New Roman"/>
                <w:sz w:val="24"/>
                <w:szCs w:val="24"/>
                <w:lang w:eastAsia="ru-RU"/>
              </w:rPr>
            </w:pPr>
            <w:r w:rsidRPr="007843B4">
              <w:rPr>
                <w:rFonts w:ascii="Times New Roman" w:hAnsi="Times New Roman"/>
                <w:sz w:val="24"/>
                <w:szCs w:val="24"/>
                <w:lang w:eastAsia="ru-RU"/>
              </w:rPr>
              <w:t>Техника скульптуры и технология скульптурных материалов (основы художественного производства).</w:t>
            </w:r>
          </w:p>
          <w:p w:rsidR="00B575A5" w:rsidRPr="007843B4" w:rsidRDefault="00B575A5" w:rsidP="00664A04">
            <w:pPr>
              <w:suppressAutoHyphens/>
              <w:spacing w:after="0" w:line="240" w:lineRule="auto"/>
              <w:rPr>
                <w:rFonts w:ascii="Times New Roman" w:hAnsi="Times New Roman"/>
                <w:sz w:val="24"/>
                <w:szCs w:val="24"/>
                <w:lang w:eastAsia="ru-RU"/>
              </w:rPr>
            </w:pPr>
            <w:r w:rsidRPr="007843B4">
              <w:rPr>
                <w:rFonts w:ascii="Times New Roman" w:hAnsi="Times New Roman"/>
                <w:sz w:val="24"/>
                <w:szCs w:val="24"/>
                <w:lang w:eastAsia="ru-RU"/>
              </w:rPr>
              <w:t>Основы реставрации скульптуры</w:t>
            </w:r>
          </w:p>
          <w:p w:rsidR="00B575A5" w:rsidRPr="007843B4" w:rsidRDefault="00B575A5" w:rsidP="00664A04">
            <w:pPr>
              <w:suppressAutoHyphens/>
              <w:spacing w:after="0" w:line="240" w:lineRule="auto"/>
              <w:rPr>
                <w:rFonts w:ascii="Times New Roman" w:hAnsi="Times New Roman"/>
                <w:sz w:val="24"/>
                <w:szCs w:val="24"/>
                <w:lang w:eastAsia="ru-RU"/>
              </w:rPr>
            </w:pPr>
            <w:r w:rsidRPr="007843B4">
              <w:rPr>
                <w:rFonts w:ascii="Times New Roman" w:hAnsi="Times New Roman"/>
                <w:sz w:val="24"/>
                <w:szCs w:val="24"/>
                <w:lang w:eastAsia="ru-RU"/>
              </w:rPr>
              <w:t>Основы монументального декора в градостроительстве</w:t>
            </w:r>
          </w:p>
          <w:p w:rsidR="00B575A5" w:rsidRPr="007843B4" w:rsidRDefault="00B575A5" w:rsidP="00E9777C">
            <w:pPr>
              <w:suppressAutoHyphens/>
              <w:spacing w:after="0" w:line="240" w:lineRule="auto"/>
              <w:rPr>
                <w:rFonts w:ascii="Times New Roman" w:hAnsi="Times New Roman"/>
                <w:sz w:val="24"/>
                <w:szCs w:val="24"/>
                <w:lang w:eastAsia="ru-RU"/>
              </w:rPr>
            </w:pPr>
          </w:p>
          <w:p w:rsidR="00B575A5" w:rsidRPr="007843B4" w:rsidRDefault="00B575A5" w:rsidP="007843B4">
            <w:pPr>
              <w:spacing w:after="0" w:line="240" w:lineRule="auto"/>
              <w:rPr>
                <w:rFonts w:ascii="Times New Roman" w:hAnsi="Times New Roman"/>
                <w:sz w:val="24"/>
                <w:szCs w:val="24"/>
                <w:lang w:eastAsia="ru-RU"/>
              </w:rPr>
            </w:pPr>
          </w:p>
        </w:tc>
      </w:tr>
      <w:tr w:rsidR="00B575A5" w:rsidRPr="000D35F4" w:rsidTr="00F224FF">
        <w:tc>
          <w:tcPr>
            <w:tcW w:w="1696" w:type="dxa"/>
          </w:tcPr>
          <w:p w:rsidR="00B575A5" w:rsidRDefault="00B575A5" w:rsidP="00F224FF">
            <w:pPr>
              <w:suppressAutoHyphens/>
              <w:spacing w:after="0" w:line="240" w:lineRule="auto"/>
              <w:rPr>
                <w:rFonts w:ascii="Times New Roman" w:hAnsi="Times New Roman"/>
                <w:sz w:val="24"/>
                <w:szCs w:val="24"/>
                <w:lang w:eastAsia="ru-RU"/>
              </w:rPr>
            </w:pPr>
            <w:r>
              <w:rPr>
                <w:rFonts w:ascii="Times New Roman" w:hAnsi="Times New Roman"/>
                <w:sz w:val="24"/>
                <w:szCs w:val="24"/>
                <w:lang w:eastAsia="ru-RU"/>
              </w:rPr>
              <w:t>ПК-4</w:t>
            </w:r>
          </w:p>
        </w:tc>
        <w:tc>
          <w:tcPr>
            <w:tcW w:w="2410" w:type="dxa"/>
          </w:tcPr>
          <w:p w:rsidR="00B575A5" w:rsidRPr="007843B4" w:rsidRDefault="00B575A5" w:rsidP="007843B4">
            <w:pPr>
              <w:suppressAutoHyphens/>
              <w:spacing w:after="0" w:line="240" w:lineRule="auto"/>
              <w:rPr>
                <w:rFonts w:ascii="Times New Roman" w:hAnsi="Times New Roman"/>
                <w:sz w:val="24"/>
                <w:szCs w:val="24"/>
                <w:lang w:eastAsia="ru-RU"/>
              </w:rPr>
            </w:pPr>
            <w:r w:rsidRPr="007843B4">
              <w:rPr>
                <w:rFonts w:ascii="Times New Roman" w:hAnsi="Times New Roman"/>
                <w:sz w:val="24"/>
                <w:szCs w:val="24"/>
                <w:lang w:eastAsia="ru-RU"/>
              </w:rPr>
              <w:t>Основы макетирования</w:t>
            </w:r>
          </w:p>
          <w:p w:rsidR="00B575A5" w:rsidRPr="007843B4" w:rsidRDefault="00B575A5" w:rsidP="00F224FF">
            <w:pPr>
              <w:suppressAutoHyphens/>
              <w:spacing w:after="0" w:line="240" w:lineRule="auto"/>
              <w:rPr>
                <w:rFonts w:ascii="Times New Roman" w:hAnsi="Times New Roman"/>
                <w:sz w:val="24"/>
                <w:szCs w:val="24"/>
                <w:lang w:eastAsia="ru-RU"/>
              </w:rPr>
            </w:pPr>
          </w:p>
        </w:tc>
        <w:tc>
          <w:tcPr>
            <w:tcW w:w="2835" w:type="dxa"/>
          </w:tcPr>
          <w:p w:rsidR="00B575A5" w:rsidRPr="007843B4" w:rsidRDefault="00B575A5" w:rsidP="007843B4">
            <w:pPr>
              <w:suppressAutoHyphens/>
              <w:spacing w:after="0" w:line="240" w:lineRule="auto"/>
              <w:rPr>
                <w:rFonts w:ascii="Times New Roman" w:hAnsi="Times New Roman"/>
                <w:sz w:val="24"/>
                <w:szCs w:val="24"/>
                <w:lang w:eastAsia="ru-RU"/>
              </w:rPr>
            </w:pPr>
            <w:proofErr w:type="spellStart"/>
            <w:r w:rsidRPr="007843B4">
              <w:rPr>
                <w:rFonts w:ascii="Times New Roman" w:hAnsi="Times New Roman"/>
                <w:sz w:val="24"/>
                <w:szCs w:val="24"/>
                <w:lang w:eastAsia="ru-RU"/>
              </w:rPr>
              <w:t>Стилеобразование</w:t>
            </w:r>
            <w:proofErr w:type="spellEnd"/>
            <w:r w:rsidRPr="007843B4">
              <w:rPr>
                <w:rFonts w:ascii="Times New Roman" w:hAnsi="Times New Roman"/>
                <w:sz w:val="24"/>
                <w:szCs w:val="24"/>
                <w:lang w:eastAsia="ru-RU"/>
              </w:rPr>
              <w:t xml:space="preserve"> в скульптуре</w:t>
            </w:r>
          </w:p>
          <w:p w:rsidR="00B575A5" w:rsidRPr="007843B4" w:rsidRDefault="00B575A5" w:rsidP="007843B4">
            <w:pPr>
              <w:suppressAutoHyphens/>
              <w:spacing w:after="0" w:line="240" w:lineRule="auto"/>
              <w:rPr>
                <w:rFonts w:ascii="Times New Roman" w:hAnsi="Times New Roman"/>
                <w:sz w:val="24"/>
                <w:szCs w:val="24"/>
                <w:lang w:eastAsia="ru-RU"/>
              </w:rPr>
            </w:pPr>
            <w:r w:rsidRPr="007843B4">
              <w:rPr>
                <w:rFonts w:ascii="Times New Roman" w:hAnsi="Times New Roman"/>
                <w:sz w:val="24"/>
                <w:szCs w:val="24"/>
                <w:lang w:eastAsia="ru-RU"/>
              </w:rPr>
              <w:t>Монументальная скульптура в экстерьере</w:t>
            </w:r>
          </w:p>
          <w:p w:rsidR="00B575A5" w:rsidRPr="007843B4" w:rsidRDefault="00B575A5" w:rsidP="007843B4">
            <w:pPr>
              <w:suppressAutoHyphens/>
              <w:spacing w:after="0" w:line="240" w:lineRule="auto"/>
              <w:rPr>
                <w:rFonts w:ascii="Times New Roman" w:hAnsi="Times New Roman"/>
                <w:sz w:val="24"/>
                <w:szCs w:val="24"/>
                <w:lang w:eastAsia="ru-RU"/>
              </w:rPr>
            </w:pPr>
            <w:r w:rsidRPr="007843B4">
              <w:rPr>
                <w:rFonts w:ascii="Times New Roman" w:hAnsi="Times New Roman"/>
                <w:sz w:val="24"/>
                <w:szCs w:val="24"/>
                <w:lang w:eastAsia="ru-RU"/>
              </w:rPr>
              <w:t>Основы реставрации скульптуры</w:t>
            </w:r>
          </w:p>
          <w:p w:rsidR="00B575A5" w:rsidRPr="007843B4" w:rsidRDefault="00B575A5" w:rsidP="00F224FF">
            <w:pPr>
              <w:suppressAutoHyphens/>
              <w:spacing w:after="0" w:line="240" w:lineRule="auto"/>
              <w:rPr>
                <w:rFonts w:ascii="Times New Roman" w:hAnsi="Times New Roman"/>
                <w:sz w:val="24"/>
                <w:szCs w:val="24"/>
                <w:lang w:eastAsia="ru-RU"/>
              </w:rPr>
            </w:pPr>
            <w:r>
              <w:rPr>
                <w:rFonts w:ascii="Times New Roman" w:hAnsi="Times New Roman"/>
                <w:sz w:val="24"/>
                <w:szCs w:val="24"/>
                <w:lang w:eastAsia="ru-RU"/>
              </w:rPr>
              <w:t>Теория архитектурного ансамбля</w:t>
            </w:r>
          </w:p>
        </w:tc>
        <w:tc>
          <w:tcPr>
            <w:tcW w:w="2835" w:type="dxa"/>
          </w:tcPr>
          <w:p w:rsidR="00B575A5" w:rsidRPr="007843B4" w:rsidRDefault="00B575A5" w:rsidP="007843B4">
            <w:pPr>
              <w:spacing w:after="0" w:line="240" w:lineRule="auto"/>
              <w:rPr>
                <w:rFonts w:ascii="Times New Roman" w:hAnsi="Times New Roman"/>
                <w:sz w:val="24"/>
                <w:szCs w:val="24"/>
                <w:lang w:eastAsia="ru-RU"/>
              </w:rPr>
            </w:pPr>
            <w:proofErr w:type="spellStart"/>
            <w:r w:rsidRPr="007843B4">
              <w:rPr>
                <w:rFonts w:ascii="Times New Roman" w:hAnsi="Times New Roman"/>
                <w:sz w:val="24"/>
                <w:szCs w:val="24"/>
                <w:lang w:eastAsia="ru-RU"/>
              </w:rPr>
              <w:t>Основвы</w:t>
            </w:r>
            <w:proofErr w:type="spellEnd"/>
            <w:r w:rsidRPr="007843B4">
              <w:rPr>
                <w:rFonts w:ascii="Times New Roman" w:hAnsi="Times New Roman"/>
                <w:sz w:val="24"/>
                <w:szCs w:val="24"/>
                <w:lang w:eastAsia="ru-RU"/>
              </w:rPr>
              <w:t xml:space="preserve"> ландшафтно-парковой скульптуры</w:t>
            </w:r>
          </w:p>
          <w:p w:rsidR="00B575A5" w:rsidRPr="007843B4" w:rsidRDefault="00B575A5" w:rsidP="007843B4">
            <w:pPr>
              <w:suppressAutoHyphens/>
              <w:spacing w:after="0" w:line="240" w:lineRule="auto"/>
              <w:rPr>
                <w:rFonts w:ascii="Times New Roman" w:hAnsi="Times New Roman"/>
                <w:sz w:val="24"/>
                <w:szCs w:val="24"/>
                <w:lang w:eastAsia="ru-RU"/>
              </w:rPr>
            </w:pPr>
            <w:r w:rsidRPr="007843B4">
              <w:rPr>
                <w:rFonts w:ascii="Times New Roman" w:hAnsi="Times New Roman"/>
                <w:sz w:val="24"/>
                <w:szCs w:val="24"/>
                <w:lang w:eastAsia="ru-RU"/>
              </w:rPr>
              <w:t>Основы реставрации скульптуры</w:t>
            </w:r>
          </w:p>
          <w:p w:rsidR="00B575A5" w:rsidRPr="007843B4" w:rsidRDefault="00B575A5" w:rsidP="007843B4">
            <w:pPr>
              <w:suppressAutoHyphens/>
              <w:spacing w:after="0" w:line="240" w:lineRule="auto"/>
              <w:rPr>
                <w:rFonts w:ascii="Times New Roman" w:hAnsi="Times New Roman"/>
                <w:sz w:val="24"/>
                <w:szCs w:val="24"/>
                <w:lang w:eastAsia="ru-RU"/>
              </w:rPr>
            </w:pPr>
            <w:r w:rsidRPr="007843B4">
              <w:rPr>
                <w:rFonts w:ascii="Times New Roman" w:hAnsi="Times New Roman"/>
                <w:sz w:val="24"/>
                <w:szCs w:val="24"/>
                <w:lang w:eastAsia="ru-RU"/>
              </w:rPr>
              <w:t>Основы монументального декора в градостроительстве</w:t>
            </w:r>
          </w:p>
          <w:p w:rsidR="00B575A5" w:rsidRPr="007843B4" w:rsidRDefault="00B575A5" w:rsidP="00F224FF">
            <w:pPr>
              <w:spacing w:after="0" w:line="240" w:lineRule="auto"/>
              <w:rPr>
                <w:rFonts w:ascii="Times New Roman" w:hAnsi="Times New Roman"/>
                <w:sz w:val="24"/>
                <w:szCs w:val="24"/>
                <w:lang w:eastAsia="ru-RU"/>
              </w:rPr>
            </w:pPr>
          </w:p>
        </w:tc>
      </w:tr>
    </w:tbl>
    <w:p w:rsidR="00B575A5" w:rsidRPr="00F224FF" w:rsidRDefault="00B575A5" w:rsidP="00F224FF">
      <w:pPr>
        <w:suppressAutoHyphens/>
        <w:spacing w:after="0" w:line="240" w:lineRule="auto"/>
        <w:ind w:firstLine="709"/>
        <w:rPr>
          <w:rFonts w:ascii="Times New Roman" w:hAnsi="Times New Roman"/>
          <w:sz w:val="24"/>
          <w:szCs w:val="24"/>
          <w:highlight w:val="yellow"/>
          <w:lang w:eastAsia="ru-RU"/>
        </w:rPr>
      </w:pPr>
    </w:p>
    <w:p w:rsidR="00B575A5" w:rsidRPr="00F224FF" w:rsidRDefault="00B575A5" w:rsidP="00F224FF">
      <w:pPr>
        <w:suppressAutoHyphens/>
        <w:spacing w:after="0" w:line="240" w:lineRule="auto"/>
        <w:ind w:firstLine="709"/>
        <w:jc w:val="both"/>
        <w:rPr>
          <w:rFonts w:ascii="Times New Roman" w:hAnsi="Times New Roman"/>
          <w:sz w:val="24"/>
          <w:szCs w:val="24"/>
          <w:lang w:eastAsia="ru-RU"/>
        </w:rPr>
      </w:pPr>
      <w:r w:rsidRPr="00F224FF">
        <w:rPr>
          <w:rFonts w:ascii="Times New Roman" w:hAnsi="Times New Roman"/>
          <w:sz w:val="24"/>
          <w:szCs w:val="24"/>
          <w:lang w:eastAsia="ru-RU"/>
        </w:rPr>
        <w:t xml:space="preserve">Дисциплина частично реализуется в форме практической подготовки. Практическая подготовка организуется путем выполнения практических заданий по дисциплине. </w:t>
      </w:r>
    </w:p>
    <w:p w:rsidR="00B575A5" w:rsidRPr="00F224FF" w:rsidRDefault="00B575A5" w:rsidP="00F224FF">
      <w:pPr>
        <w:suppressAutoHyphens/>
        <w:spacing w:after="0" w:line="240" w:lineRule="auto"/>
        <w:ind w:firstLine="709"/>
        <w:jc w:val="both"/>
        <w:rPr>
          <w:rFonts w:ascii="Times New Roman" w:hAnsi="Times New Roman"/>
          <w:sz w:val="24"/>
          <w:szCs w:val="24"/>
          <w:highlight w:val="red"/>
          <w:lang w:eastAsia="ru-RU"/>
        </w:rPr>
      </w:pPr>
      <w:r w:rsidRPr="00F224FF">
        <w:rPr>
          <w:rFonts w:ascii="Times New Roman" w:hAnsi="Times New Roman"/>
          <w:sz w:val="24"/>
          <w:szCs w:val="24"/>
          <w:lang w:eastAsia="ru-RU"/>
        </w:rPr>
        <w:t xml:space="preserve">Дисциплина в рамках воспитательной работы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w:t>
      </w:r>
    </w:p>
    <w:p w:rsidR="00B575A5" w:rsidRPr="00F224FF" w:rsidRDefault="00B575A5" w:rsidP="00F224FF">
      <w:pPr>
        <w:spacing w:after="0" w:line="240" w:lineRule="auto"/>
        <w:ind w:firstLine="567"/>
        <w:jc w:val="both"/>
        <w:rPr>
          <w:rFonts w:ascii="Times New Roman" w:hAnsi="Times New Roman"/>
          <w:sz w:val="24"/>
          <w:szCs w:val="24"/>
          <w:lang w:eastAsia="ru-RU"/>
        </w:rPr>
      </w:pPr>
      <w:r w:rsidRPr="00F224FF">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B575A5" w:rsidRPr="00F224FF" w:rsidRDefault="00B575A5" w:rsidP="00F224FF">
      <w:pPr>
        <w:suppressAutoHyphens/>
        <w:spacing w:after="0" w:line="240" w:lineRule="auto"/>
        <w:ind w:firstLine="709"/>
        <w:jc w:val="both"/>
        <w:rPr>
          <w:rFonts w:ascii="Times New Roman" w:hAnsi="Times New Roman"/>
          <w:sz w:val="24"/>
          <w:szCs w:val="24"/>
          <w:highlight w:val="yellow"/>
          <w:lang w:eastAsia="ru-RU"/>
        </w:rPr>
      </w:pPr>
    </w:p>
    <w:p w:rsidR="00B575A5" w:rsidRPr="00F224FF" w:rsidRDefault="00B575A5" w:rsidP="00F224FF">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F224FF">
        <w:rPr>
          <w:rFonts w:ascii="Times New Roman" w:hAnsi="Times New Roman"/>
          <w:b/>
          <w:i/>
          <w:sz w:val="24"/>
          <w:szCs w:val="24"/>
          <w:lang w:eastAsia="ru-RU"/>
        </w:rPr>
        <w:t>Объем дисциплины</w:t>
      </w:r>
    </w:p>
    <w:p w:rsidR="00B575A5" w:rsidRPr="00F224FF" w:rsidRDefault="00B575A5" w:rsidP="00F224FF">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00" w:firstRow="0" w:lastRow="0" w:firstColumn="0" w:lastColumn="0" w:noHBand="0" w:noVBand="0"/>
      </w:tblPr>
      <w:tblGrid>
        <w:gridCol w:w="250"/>
        <w:gridCol w:w="5846"/>
        <w:gridCol w:w="1722"/>
        <w:gridCol w:w="1722"/>
      </w:tblGrid>
      <w:tr w:rsidR="00B575A5" w:rsidRPr="000D35F4"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575A5" w:rsidRPr="00F224FF" w:rsidRDefault="00B575A5" w:rsidP="00F224FF">
            <w:pPr>
              <w:spacing w:after="0" w:line="240" w:lineRule="auto"/>
              <w:jc w:val="center"/>
              <w:rPr>
                <w:rFonts w:ascii="Times New Roman" w:hAnsi="Times New Roman"/>
                <w:sz w:val="24"/>
                <w:szCs w:val="24"/>
                <w:lang w:val="en-US" w:eastAsia="ru-RU"/>
              </w:rPr>
            </w:pPr>
            <w:r w:rsidRPr="00F224FF">
              <w:rPr>
                <w:rFonts w:ascii="Times New Roman" w:hAnsi="Times New Roman"/>
                <w:b/>
                <w:bCs/>
                <w:i/>
                <w:iCs/>
                <w:sz w:val="24"/>
                <w:szCs w:val="24"/>
                <w:lang w:eastAsia="ru-RU"/>
              </w:rPr>
              <w:t>Виды учебной работы</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575A5" w:rsidRPr="00F224FF" w:rsidRDefault="00B575A5" w:rsidP="00F224FF">
            <w:pPr>
              <w:spacing w:after="0" w:line="240" w:lineRule="auto"/>
              <w:jc w:val="center"/>
              <w:rPr>
                <w:rFonts w:ascii="Times New Roman" w:hAnsi="Times New Roman"/>
                <w:sz w:val="24"/>
                <w:szCs w:val="24"/>
                <w:lang w:val="en-US" w:eastAsia="ru-RU"/>
              </w:rPr>
            </w:pPr>
            <w:r w:rsidRPr="00F224FF">
              <w:rPr>
                <w:rFonts w:ascii="Times New Roman" w:hAnsi="Times New Roman"/>
                <w:b/>
                <w:bCs/>
                <w:i/>
                <w:iCs/>
                <w:sz w:val="24"/>
                <w:szCs w:val="24"/>
                <w:lang w:eastAsia="ru-RU"/>
              </w:rPr>
              <w:t>Формы обучения</w:t>
            </w:r>
          </w:p>
        </w:tc>
      </w:tr>
      <w:tr w:rsidR="00B575A5" w:rsidRPr="000D35F4"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575A5" w:rsidRPr="00F224FF" w:rsidRDefault="00B575A5" w:rsidP="00F224FF">
            <w:pPr>
              <w:spacing w:after="200" w:line="276" w:lineRule="auto"/>
              <w:rPr>
                <w:rFonts w:ascii="Times New Roman" w:hAnsi="Times New Roman"/>
                <w:sz w:val="24"/>
                <w:szCs w:val="24"/>
                <w:lang w:val="en-US" w:eastAsia="ru-RU"/>
              </w:rPr>
            </w:pP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575A5" w:rsidRPr="00F224FF" w:rsidRDefault="00B575A5" w:rsidP="00F224FF">
            <w:pPr>
              <w:spacing w:after="0" w:line="240" w:lineRule="auto"/>
              <w:jc w:val="center"/>
              <w:rPr>
                <w:rFonts w:ascii="Times New Roman" w:hAnsi="Times New Roman"/>
                <w:sz w:val="24"/>
                <w:szCs w:val="24"/>
                <w:lang w:val="en-US" w:eastAsia="ru-RU"/>
              </w:rPr>
            </w:pPr>
            <w:r w:rsidRPr="00F224FF">
              <w:rPr>
                <w:rFonts w:ascii="Times New Roman" w:hAnsi="Times New Roman"/>
                <w:b/>
                <w:bCs/>
                <w:i/>
                <w:iCs/>
                <w:sz w:val="24"/>
                <w:szCs w:val="24"/>
                <w:lang w:eastAsia="ru-RU"/>
              </w:rPr>
              <w:t>Очная</w:t>
            </w:r>
          </w:p>
        </w:tc>
      </w:tr>
      <w:tr w:rsidR="00B575A5" w:rsidRPr="000D35F4"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575A5" w:rsidRPr="00F224FF" w:rsidRDefault="00B575A5" w:rsidP="00F224FF">
            <w:pPr>
              <w:spacing w:after="0" w:line="240" w:lineRule="auto"/>
              <w:jc w:val="both"/>
              <w:rPr>
                <w:rFonts w:ascii="Times New Roman" w:hAnsi="Times New Roman"/>
                <w:sz w:val="24"/>
                <w:szCs w:val="24"/>
                <w:lang w:eastAsia="ru-RU"/>
              </w:rPr>
            </w:pPr>
            <w:r w:rsidRPr="00F224FF">
              <w:rPr>
                <w:rFonts w:ascii="Times New Roman" w:hAnsi="Times New Roman"/>
                <w:b/>
                <w:bCs/>
                <w:sz w:val="24"/>
                <w:szCs w:val="24"/>
                <w:lang w:eastAsia="ru-RU"/>
              </w:rPr>
              <w:t>Общая трудоемкость</w:t>
            </w:r>
            <w:r w:rsidRPr="00F224FF">
              <w:rPr>
                <w:rFonts w:ascii="Times New Roman" w:hAnsi="Times New Roman"/>
                <w:sz w:val="24"/>
                <w:szCs w:val="24"/>
                <w:lang w:eastAsia="ru-RU"/>
              </w:rPr>
              <w:t>: зачетные единицы/часы</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575A5" w:rsidRPr="00F224FF" w:rsidRDefault="00B575A5" w:rsidP="00F224FF">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4/144</w:t>
            </w:r>
          </w:p>
        </w:tc>
      </w:tr>
      <w:tr w:rsidR="00B575A5" w:rsidRPr="000D35F4"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575A5" w:rsidRPr="00F224FF" w:rsidRDefault="00B575A5" w:rsidP="00F224FF">
            <w:pPr>
              <w:spacing w:after="0" w:line="240" w:lineRule="auto"/>
              <w:jc w:val="both"/>
              <w:rPr>
                <w:rFonts w:ascii="Times New Roman" w:hAnsi="Times New Roman"/>
                <w:b/>
                <w:bCs/>
                <w:sz w:val="24"/>
                <w:szCs w:val="24"/>
                <w:lang w:eastAsia="ru-RU"/>
              </w:rPr>
            </w:pPr>
            <w:r w:rsidRPr="00F224FF">
              <w:rPr>
                <w:rFonts w:ascii="Times New Roman" w:hAnsi="Times New Roman"/>
                <w:b/>
                <w:bCs/>
                <w:sz w:val="24"/>
                <w:szCs w:val="24"/>
                <w:lang w:eastAsia="ru-RU"/>
              </w:rPr>
              <w:t xml:space="preserve">Семестр </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B575A5" w:rsidRPr="00F224FF" w:rsidRDefault="00B575A5" w:rsidP="00F224FF">
            <w:pPr>
              <w:spacing w:after="0" w:line="240" w:lineRule="auto"/>
              <w:jc w:val="center"/>
              <w:rPr>
                <w:rFonts w:ascii="Times New Roman" w:hAnsi="Times New Roman"/>
                <w:color w:val="000000"/>
                <w:sz w:val="24"/>
                <w:szCs w:val="24"/>
                <w:lang w:eastAsia="ru-RU"/>
              </w:rPr>
            </w:pPr>
            <w:r w:rsidRPr="00F224FF">
              <w:rPr>
                <w:rFonts w:ascii="Times New Roman" w:hAnsi="Times New Roman"/>
                <w:color w:val="000000"/>
                <w:sz w:val="24"/>
                <w:szCs w:val="24"/>
                <w:lang w:eastAsia="ru-RU"/>
              </w:rPr>
              <w:t>5</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B575A5" w:rsidRPr="00F224FF" w:rsidRDefault="00B575A5" w:rsidP="00F224FF">
            <w:pPr>
              <w:spacing w:after="0" w:line="240" w:lineRule="auto"/>
              <w:jc w:val="center"/>
              <w:rPr>
                <w:rFonts w:ascii="Times New Roman" w:hAnsi="Times New Roman"/>
                <w:color w:val="000000"/>
                <w:sz w:val="24"/>
                <w:szCs w:val="24"/>
                <w:lang w:eastAsia="ru-RU"/>
              </w:rPr>
            </w:pPr>
            <w:r w:rsidRPr="00F224FF">
              <w:rPr>
                <w:rFonts w:ascii="Times New Roman" w:hAnsi="Times New Roman"/>
                <w:color w:val="000000"/>
                <w:sz w:val="24"/>
                <w:szCs w:val="24"/>
                <w:lang w:eastAsia="ru-RU"/>
              </w:rPr>
              <w:t>6</w:t>
            </w:r>
          </w:p>
        </w:tc>
      </w:tr>
      <w:tr w:rsidR="00B575A5" w:rsidRPr="000D35F4"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575A5" w:rsidRPr="00F224FF" w:rsidRDefault="00B575A5" w:rsidP="00F224FF">
            <w:pPr>
              <w:spacing w:after="0" w:line="240" w:lineRule="auto"/>
              <w:jc w:val="both"/>
              <w:rPr>
                <w:rFonts w:ascii="Times New Roman" w:hAnsi="Times New Roman"/>
                <w:sz w:val="24"/>
                <w:szCs w:val="24"/>
                <w:lang w:eastAsia="ru-RU"/>
              </w:rPr>
            </w:pPr>
            <w:r w:rsidRPr="00F224FF">
              <w:rPr>
                <w:rFonts w:ascii="Times New Roman" w:hAnsi="Times New Roman"/>
                <w:b/>
                <w:bCs/>
                <w:sz w:val="24"/>
                <w:szCs w:val="24"/>
                <w:lang w:eastAsia="ru-RU"/>
              </w:rPr>
              <w:t>Контактная работа с преподавателем</w:t>
            </w:r>
            <w:r w:rsidRPr="00F224FF">
              <w:rPr>
                <w:rFonts w:ascii="Times New Roman" w:hAnsi="Times New Roman"/>
                <w:sz w:val="24"/>
                <w:szCs w:val="24"/>
                <w:lang w:eastAsia="ru-RU"/>
              </w:rPr>
              <w:t>:</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575A5" w:rsidRPr="00F224FF" w:rsidRDefault="00B575A5" w:rsidP="00F224FF">
            <w:pPr>
              <w:spacing w:after="0" w:line="240" w:lineRule="auto"/>
              <w:jc w:val="center"/>
              <w:rPr>
                <w:rFonts w:ascii="Times New Roman" w:hAnsi="Times New Roman"/>
                <w:sz w:val="24"/>
                <w:szCs w:val="24"/>
                <w:lang w:eastAsia="ru-RU"/>
              </w:rPr>
            </w:pPr>
          </w:p>
        </w:tc>
      </w:tr>
      <w:tr w:rsidR="00B575A5" w:rsidRPr="000D35F4" w:rsidTr="00F224F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575A5" w:rsidRPr="00F224FF" w:rsidRDefault="00B575A5" w:rsidP="00F224FF">
            <w:pPr>
              <w:spacing w:after="0" w:line="240" w:lineRule="auto"/>
              <w:jc w:val="both"/>
              <w:rPr>
                <w:rFonts w:ascii="Times New Roman" w:hAnsi="Times New Roman"/>
                <w:sz w:val="24"/>
                <w:szCs w:val="24"/>
                <w:lang w:val="en-US"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B575A5" w:rsidRPr="00F224FF" w:rsidRDefault="00B575A5"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Занятия лекционного типа - лекционные занятия</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B575A5" w:rsidRPr="00F224FF" w:rsidRDefault="00B575A5"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B575A5" w:rsidRPr="00F224FF" w:rsidRDefault="00B575A5" w:rsidP="00F224FF">
            <w:pPr>
              <w:spacing w:after="0" w:line="240" w:lineRule="auto"/>
              <w:jc w:val="center"/>
              <w:rPr>
                <w:rFonts w:ascii="Times New Roman" w:hAnsi="Times New Roman"/>
                <w:sz w:val="24"/>
                <w:szCs w:val="24"/>
                <w:lang w:eastAsia="ru-RU"/>
              </w:rPr>
            </w:pPr>
          </w:p>
        </w:tc>
      </w:tr>
      <w:tr w:rsidR="00B575A5" w:rsidRPr="000D35F4" w:rsidTr="00F224FF">
        <w:trPr>
          <w:trHeight w:val="1"/>
        </w:trPr>
        <w:tc>
          <w:tcPr>
            <w:tcW w:w="250" w:type="dxa"/>
            <w:vMerge/>
            <w:tcBorders>
              <w:left w:val="single" w:sz="2" w:space="0" w:color="000000"/>
              <w:right w:val="single" w:sz="2" w:space="0" w:color="000000"/>
            </w:tcBorders>
            <w:shd w:val="clear" w:color="000000" w:fill="FFFFFF"/>
          </w:tcPr>
          <w:p w:rsidR="00B575A5" w:rsidRPr="00F224FF" w:rsidRDefault="00B575A5" w:rsidP="00F224FF">
            <w:pPr>
              <w:spacing w:after="200" w:line="276" w:lineRule="auto"/>
              <w:rPr>
                <w:rFonts w:ascii="Times New Roman" w:hAnsi="Times New Roman"/>
                <w:sz w:val="24"/>
                <w:szCs w:val="24"/>
                <w:lang w:val="en-US"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B575A5" w:rsidRPr="00F224FF" w:rsidRDefault="00B575A5"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B575A5" w:rsidRPr="00F224FF" w:rsidRDefault="00B575A5"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34</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B575A5" w:rsidRPr="00F224FF" w:rsidRDefault="00B575A5" w:rsidP="0010406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34</w:t>
            </w:r>
          </w:p>
        </w:tc>
      </w:tr>
      <w:tr w:rsidR="00B575A5" w:rsidRPr="000D35F4" w:rsidTr="00F224FF">
        <w:trPr>
          <w:trHeight w:val="1"/>
        </w:trPr>
        <w:tc>
          <w:tcPr>
            <w:tcW w:w="250" w:type="dxa"/>
            <w:vMerge/>
            <w:tcBorders>
              <w:left w:val="single" w:sz="2" w:space="0" w:color="000000"/>
              <w:right w:val="single" w:sz="2" w:space="0" w:color="000000"/>
            </w:tcBorders>
            <w:shd w:val="clear" w:color="000000" w:fill="FFFFFF"/>
          </w:tcPr>
          <w:p w:rsidR="00B575A5" w:rsidRPr="00F224FF" w:rsidRDefault="00B575A5" w:rsidP="00F224FF">
            <w:pPr>
              <w:spacing w:after="200" w:line="276" w:lineRule="auto"/>
              <w:rPr>
                <w:rFonts w:ascii="Times New Roman" w:hAnsi="Times New Roman"/>
                <w:sz w:val="24"/>
                <w:szCs w:val="24"/>
                <w:lang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B575A5" w:rsidRPr="00F224FF" w:rsidRDefault="00B575A5"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B575A5" w:rsidRPr="00F224FF" w:rsidRDefault="00B575A5" w:rsidP="00F224FF">
            <w:pPr>
              <w:spacing w:after="0" w:line="240" w:lineRule="auto"/>
              <w:jc w:val="center"/>
              <w:rPr>
                <w:rFonts w:ascii="Times New Roman" w:hAnsi="Times New Roman"/>
                <w:sz w:val="24"/>
                <w:szCs w:val="24"/>
                <w:lang w:eastAsia="ru-RU"/>
              </w:rPr>
            </w:pP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B575A5" w:rsidRPr="00F224FF" w:rsidRDefault="00B575A5" w:rsidP="00F224FF">
            <w:pPr>
              <w:spacing w:after="0" w:line="240" w:lineRule="auto"/>
              <w:jc w:val="center"/>
              <w:rPr>
                <w:rFonts w:ascii="Times New Roman" w:hAnsi="Times New Roman"/>
                <w:sz w:val="24"/>
                <w:szCs w:val="24"/>
                <w:lang w:eastAsia="ru-RU"/>
              </w:rPr>
            </w:pPr>
          </w:p>
        </w:tc>
      </w:tr>
      <w:tr w:rsidR="00B575A5" w:rsidRPr="000D35F4" w:rsidTr="00C53213">
        <w:trPr>
          <w:trHeight w:val="1"/>
        </w:trPr>
        <w:tc>
          <w:tcPr>
            <w:tcW w:w="250" w:type="dxa"/>
            <w:vMerge/>
            <w:tcBorders>
              <w:left w:val="single" w:sz="2" w:space="0" w:color="000000"/>
              <w:right w:val="single" w:sz="2" w:space="0" w:color="000000"/>
            </w:tcBorders>
            <w:shd w:val="clear" w:color="000000" w:fill="FFFFFF"/>
          </w:tcPr>
          <w:p w:rsidR="00B575A5" w:rsidRPr="00F224FF" w:rsidRDefault="00B575A5" w:rsidP="00F224FF">
            <w:pPr>
              <w:spacing w:after="200" w:line="276" w:lineRule="auto"/>
              <w:rPr>
                <w:rFonts w:ascii="Times New Roman" w:hAnsi="Times New Roman"/>
                <w:sz w:val="24"/>
                <w:szCs w:val="24"/>
                <w:lang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B575A5" w:rsidRPr="00F224FF" w:rsidRDefault="00B575A5" w:rsidP="00F224F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Консультации</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B575A5" w:rsidRPr="00F224FF" w:rsidRDefault="00B575A5" w:rsidP="00F224FF">
            <w:pPr>
              <w:spacing w:after="0" w:line="240" w:lineRule="auto"/>
              <w:jc w:val="center"/>
              <w:rPr>
                <w:rFonts w:ascii="Times New Roman" w:hAnsi="Times New Roman"/>
                <w:sz w:val="24"/>
                <w:szCs w:val="24"/>
                <w:lang w:val="en-US" w:eastAsia="ru-RU"/>
              </w:rPr>
            </w:pP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B575A5" w:rsidRPr="00410F78" w:rsidRDefault="00B575A5" w:rsidP="00F224FF">
            <w:pPr>
              <w:spacing w:after="0" w:line="240" w:lineRule="auto"/>
              <w:jc w:val="center"/>
              <w:rPr>
                <w:rFonts w:ascii="Times New Roman" w:hAnsi="Times New Roman"/>
                <w:sz w:val="24"/>
                <w:szCs w:val="24"/>
                <w:lang w:eastAsia="ru-RU"/>
              </w:rPr>
            </w:pPr>
          </w:p>
        </w:tc>
      </w:tr>
      <w:tr w:rsidR="00B575A5" w:rsidRPr="000D35F4" w:rsidTr="00F224FF">
        <w:trPr>
          <w:trHeight w:val="1"/>
        </w:trPr>
        <w:tc>
          <w:tcPr>
            <w:tcW w:w="250" w:type="dxa"/>
            <w:vMerge/>
            <w:tcBorders>
              <w:left w:val="single" w:sz="2" w:space="0" w:color="000000"/>
              <w:right w:val="single" w:sz="2" w:space="0" w:color="000000"/>
            </w:tcBorders>
            <w:shd w:val="clear" w:color="000000" w:fill="FFFFFF"/>
          </w:tcPr>
          <w:p w:rsidR="00B575A5" w:rsidRPr="00F224FF" w:rsidRDefault="00B575A5" w:rsidP="00F224FF">
            <w:pPr>
              <w:spacing w:after="200" w:line="276" w:lineRule="auto"/>
              <w:rPr>
                <w:rFonts w:ascii="Times New Roman" w:hAnsi="Times New Roman"/>
                <w:sz w:val="24"/>
                <w:szCs w:val="24"/>
                <w:lang w:val="en-US"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B575A5" w:rsidRPr="00F224FF" w:rsidRDefault="00B575A5" w:rsidP="00104061">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Промежуточная аттестация: </w:t>
            </w:r>
            <w:r w:rsidRPr="00F224FF">
              <w:rPr>
                <w:rFonts w:ascii="Times New Roman" w:hAnsi="Times New Roman"/>
                <w:sz w:val="24"/>
                <w:szCs w:val="24"/>
                <w:u w:val="single"/>
                <w:lang w:eastAsia="ru-RU"/>
              </w:rPr>
              <w:t xml:space="preserve">зачёт, </w:t>
            </w:r>
            <w:r w:rsidRPr="00F224FF">
              <w:rPr>
                <w:rFonts w:ascii="Times New Roman" w:hAnsi="Times New Roman"/>
                <w:i/>
                <w:sz w:val="24"/>
                <w:szCs w:val="24"/>
                <w:lang w:eastAsia="ru-RU"/>
              </w:rPr>
              <w:t>(в том числе: в форме контактной работы/в форме СРС)</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B575A5" w:rsidRPr="00F224FF" w:rsidRDefault="00B575A5"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2</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B575A5" w:rsidRPr="00F224FF" w:rsidRDefault="00B575A5"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B575A5" w:rsidRPr="000D35F4"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575A5" w:rsidRPr="00F224FF" w:rsidRDefault="00B575A5" w:rsidP="00F224FF">
            <w:pPr>
              <w:spacing w:after="0" w:line="240" w:lineRule="auto"/>
              <w:jc w:val="both"/>
              <w:rPr>
                <w:rFonts w:ascii="Times New Roman" w:hAnsi="Times New Roman"/>
                <w:sz w:val="24"/>
                <w:szCs w:val="24"/>
                <w:lang w:val="en-US" w:eastAsia="ru-RU"/>
              </w:rPr>
            </w:pPr>
            <w:r w:rsidRPr="00F224FF">
              <w:rPr>
                <w:rFonts w:ascii="Times New Roman" w:hAnsi="Times New Roman"/>
                <w:b/>
                <w:bCs/>
                <w:sz w:val="24"/>
                <w:szCs w:val="24"/>
                <w:lang w:eastAsia="ru-RU"/>
              </w:rPr>
              <w:t>Самостоятельная работа</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B575A5" w:rsidRPr="00F224FF" w:rsidRDefault="00B575A5"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B575A5" w:rsidRPr="00F224FF" w:rsidRDefault="00B575A5"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36</w:t>
            </w:r>
          </w:p>
        </w:tc>
      </w:tr>
    </w:tbl>
    <w:p w:rsidR="00B575A5" w:rsidRPr="00F224FF" w:rsidRDefault="00B575A5" w:rsidP="00F224FF">
      <w:pPr>
        <w:spacing w:after="0" w:line="240" w:lineRule="auto"/>
        <w:ind w:left="360"/>
        <w:jc w:val="both"/>
        <w:rPr>
          <w:rFonts w:ascii="Times New Roman" w:hAnsi="Times New Roman"/>
          <w:sz w:val="24"/>
          <w:szCs w:val="24"/>
          <w:lang w:eastAsia="ru-RU"/>
        </w:rPr>
      </w:pPr>
    </w:p>
    <w:p w:rsidR="00B575A5" w:rsidRPr="00F224FF" w:rsidRDefault="00B575A5" w:rsidP="00F224FF">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F224FF">
        <w:rPr>
          <w:rFonts w:ascii="Times New Roman" w:hAnsi="Times New Roman"/>
          <w:b/>
          <w:i/>
          <w:sz w:val="24"/>
          <w:szCs w:val="24"/>
          <w:lang w:eastAsia="ru-RU"/>
        </w:rPr>
        <w:t>Содержание дисциплины (модуля), структурированное по темам/разделам с указанием отведенного на них количества академических часов и видов учебных занятий</w:t>
      </w:r>
    </w:p>
    <w:p w:rsidR="00B575A5" w:rsidRPr="00F224FF" w:rsidRDefault="00B575A5" w:rsidP="00F224FF">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B575A5" w:rsidRPr="00F224FF" w:rsidRDefault="00B575A5" w:rsidP="00F224FF">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F224FF">
        <w:rPr>
          <w:rFonts w:ascii="Times New Roman" w:hAnsi="Times New Roman"/>
          <w:b/>
          <w:sz w:val="24"/>
          <w:szCs w:val="24"/>
          <w:lang w:eastAsia="ru-RU"/>
        </w:rPr>
        <w:t>4.1 Распределение часов по разделам/темам и видам работы</w:t>
      </w:r>
    </w:p>
    <w:p w:rsidR="00B575A5" w:rsidRPr="00F224FF" w:rsidRDefault="00B575A5" w:rsidP="00F224F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F224FF">
        <w:rPr>
          <w:rFonts w:ascii="Times New Roman" w:hAnsi="Times New Roman"/>
          <w:b/>
          <w:sz w:val="24"/>
          <w:szCs w:val="24"/>
          <w:lang w:eastAsia="ru-RU"/>
        </w:rPr>
        <w:t>4.1.1 Очная форма обучения</w:t>
      </w:r>
    </w:p>
    <w:p w:rsidR="00B575A5" w:rsidRPr="00F224FF" w:rsidRDefault="00B575A5" w:rsidP="00F224F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607"/>
        <w:gridCol w:w="993"/>
        <w:gridCol w:w="992"/>
        <w:gridCol w:w="976"/>
        <w:gridCol w:w="2142"/>
      </w:tblGrid>
      <w:tr w:rsidR="00B575A5" w:rsidRPr="000D35F4" w:rsidTr="00F224FF">
        <w:tc>
          <w:tcPr>
            <w:tcW w:w="924" w:type="dxa"/>
            <w:vMerge w:val="restart"/>
          </w:tcPr>
          <w:p w:rsidR="00B575A5" w:rsidRPr="00F224FF" w:rsidRDefault="00B575A5" w:rsidP="00F224FF">
            <w:pPr>
              <w:spacing w:after="0" w:line="240" w:lineRule="auto"/>
              <w:jc w:val="center"/>
              <w:rPr>
                <w:rFonts w:ascii="Times New Roman" w:hAnsi="Times New Roman"/>
                <w:b/>
                <w:sz w:val="24"/>
                <w:szCs w:val="24"/>
                <w:lang w:eastAsia="ru-RU"/>
              </w:rPr>
            </w:pPr>
          </w:p>
          <w:p w:rsidR="00B575A5" w:rsidRPr="00F224FF" w:rsidRDefault="00B575A5"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3607" w:type="dxa"/>
            <w:vMerge w:val="restart"/>
          </w:tcPr>
          <w:p w:rsidR="00B575A5" w:rsidRPr="00F224FF" w:rsidRDefault="00B575A5" w:rsidP="00F224FF">
            <w:pPr>
              <w:spacing w:after="0" w:line="240" w:lineRule="auto"/>
              <w:jc w:val="center"/>
              <w:rPr>
                <w:rFonts w:ascii="Times New Roman" w:hAnsi="Times New Roman"/>
                <w:b/>
                <w:sz w:val="24"/>
                <w:szCs w:val="24"/>
                <w:lang w:eastAsia="ru-RU"/>
              </w:rPr>
            </w:pPr>
          </w:p>
          <w:p w:rsidR="00B575A5" w:rsidRPr="00F224FF" w:rsidRDefault="00B575A5"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Раздел/тема</w:t>
            </w:r>
          </w:p>
        </w:tc>
        <w:tc>
          <w:tcPr>
            <w:tcW w:w="5103" w:type="dxa"/>
            <w:gridSpan w:val="4"/>
          </w:tcPr>
          <w:p w:rsidR="00B575A5" w:rsidRPr="00F224FF" w:rsidRDefault="00B575A5"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Виды учебной работы (в часах)</w:t>
            </w:r>
          </w:p>
        </w:tc>
      </w:tr>
      <w:tr w:rsidR="00B575A5" w:rsidRPr="000D35F4" w:rsidTr="00F224FF">
        <w:tc>
          <w:tcPr>
            <w:tcW w:w="924" w:type="dxa"/>
            <w:vMerge/>
          </w:tcPr>
          <w:p w:rsidR="00B575A5" w:rsidRPr="00F224FF" w:rsidRDefault="00B575A5" w:rsidP="00F224FF">
            <w:pPr>
              <w:spacing w:after="0" w:line="240" w:lineRule="auto"/>
              <w:jc w:val="center"/>
              <w:rPr>
                <w:rFonts w:ascii="Times New Roman" w:hAnsi="Times New Roman"/>
                <w:b/>
                <w:sz w:val="24"/>
                <w:szCs w:val="24"/>
                <w:lang w:eastAsia="ru-RU"/>
              </w:rPr>
            </w:pPr>
          </w:p>
        </w:tc>
        <w:tc>
          <w:tcPr>
            <w:tcW w:w="3607" w:type="dxa"/>
            <w:vMerge/>
          </w:tcPr>
          <w:p w:rsidR="00B575A5" w:rsidRPr="00F224FF" w:rsidRDefault="00B575A5" w:rsidP="00F224FF">
            <w:pPr>
              <w:spacing w:after="0" w:line="240" w:lineRule="auto"/>
              <w:jc w:val="center"/>
              <w:rPr>
                <w:rFonts w:ascii="Times New Roman" w:hAnsi="Times New Roman"/>
                <w:b/>
                <w:sz w:val="24"/>
                <w:szCs w:val="24"/>
                <w:lang w:eastAsia="ru-RU"/>
              </w:rPr>
            </w:pPr>
          </w:p>
        </w:tc>
        <w:tc>
          <w:tcPr>
            <w:tcW w:w="2961" w:type="dxa"/>
            <w:gridSpan w:val="3"/>
          </w:tcPr>
          <w:p w:rsidR="00B575A5" w:rsidRPr="00F224FF" w:rsidRDefault="00B575A5"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Аудиторная работа</w:t>
            </w:r>
          </w:p>
        </w:tc>
        <w:tc>
          <w:tcPr>
            <w:tcW w:w="2142" w:type="dxa"/>
            <w:vMerge w:val="restart"/>
          </w:tcPr>
          <w:p w:rsidR="00B575A5" w:rsidRPr="00F224FF" w:rsidRDefault="00B575A5"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Самостоятельная работа</w:t>
            </w:r>
          </w:p>
        </w:tc>
      </w:tr>
      <w:tr w:rsidR="00B575A5" w:rsidRPr="000D35F4" w:rsidTr="00F224FF">
        <w:tc>
          <w:tcPr>
            <w:tcW w:w="924" w:type="dxa"/>
            <w:vMerge/>
          </w:tcPr>
          <w:p w:rsidR="00B575A5" w:rsidRPr="00F224FF" w:rsidRDefault="00B575A5" w:rsidP="00F224FF">
            <w:pPr>
              <w:spacing w:after="0" w:line="240" w:lineRule="auto"/>
              <w:jc w:val="both"/>
              <w:rPr>
                <w:rFonts w:ascii="Times New Roman" w:hAnsi="Times New Roman"/>
                <w:sz w:val="24"/>
                <w:szCs w:val="24"/>
                <w:lang w:eastAsia="ru-RU"/>
              </w:rPr>
            </w:pPr>
          </w:p>
        </w:tc>
        <w:tc>
          <w:tcPr>
            <w:tcW w:w="3607" w:type="dxa"/>
            <w:vMerge/>
          </w:tcPr>
          <w:p w:rsidR="00B575A5" w:rsidRPr="00F224FF" w:rsidRDefault="00B575A5" w:rsidP="00F224FF">
            <w:pPr>
              <w:spacing w:after="0" w:line="240" w:lineRule="auto"/>
              <w:jc w:val="both"/>
              <w:rPr>
                <w:rFonts w:ascii="Times New Roman" w:hAnsi="Times New Roman"/>
                <w:sz w:val="24"/>
                <w:szCs w:val="24"/>
                <w:lang w:eastAsia="ru-RU"/>
              </w:rPr>
            </w:pPr>
          </w:p>
        </w:tc>
        <w:tc>
          <w:tcPr>
            <w:tcW w:w="993" w:type="dxa"/>
          </w:tcPr>
          <w:p w:rsidR="00B575A5" w:rsidRPr="00F224FF" w:rsidRDefault="00B575A5"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ЛЗ</w:t>
            </w:r>
          </w:p>
        </w:tc>
        <w:tc>
          <w:tcPr>
            <w:tcW w:w="992" w:type="dxa"/>
          </w:tcPr>
          <w:p w:rsidR="00B575A5" w:rsidRPr="00F224FF" w:rsidRDefault="00B575A5"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ПЗ</w:t>
            </w:r>
          </w:p>
        </w:tc>
        <w:tc>
          <w:tcPr>
            <w:tcW w:w="976" w:type="dxa"/>
          </w:tcPr>
          <w:p w:rsidR="00B575A5" w:rsidRPr="00F224FF" w:rsidRDefault="00B575A5" w:rsidP="00F224FF">
            <w:pPr>
              <w:spacing w:after="0" w:line="240" w:lineRule="auto"/>
              <w:rPr>
                <w:rFonts w:ascii="Times New Roman" w:hAnsi="Times New Roman"/>
                <w:b/>
                <w:sz w:val="24"/>
                <w:szCs w:val="24"/>
                <w:lang w:eastAsia="ru-RU"/>
              </w:rPr>
            </w:pPr>
            <w:proofErr w:type="spellStart"/>
            <w:r w:rsidRPr="00F224FF">
              <w:rPr>
                <w:rFonts w:ascii="Times New Roman" w:hAnsi="Times New Roman"/>
                <w:b/>
                <w:sz w:val="24"/>
                <w:szCs w:val="24"/>
                <w:lang w:eastAsia="ru-RU"/>
              </w:rPr>
              <w:t>Лаб.З</w:t>
            </w:r>
            <w:proofErr w:type="spellEnd"/>
          </w:p>
        </w:tc>
        <w:tc>
          <w:tcPr>
            <w:tcW w:w="2142" w:type="dxa"/>
            <w:vMerge/>
          </w:tcPr>
          <w:p w:rsidR="00B575A5" w:rsidRPr="00F224FF" w:rsidRDefault="00B575A5" w:rsidP="00F224FF">
            <w:pPr>
              <w:spacing w:after="0" w:line="240" w:lineRule="auto"/>
              <w:jc w:val="both"/>
              <w:rPr>
                <w:rFonts w:ascii="Times New Roman" w:hAnsi="Times New Roman"/>
                <w:sz w:val="24"/>
                <w:szCs w:val="24"/>
                <w:lang w:eastAsia="ru-RU"/>
              </w:rPr>
            </w:pPr>
          </w:p>
        </w:tc>
      </w:tr>
      <w:tr w:rsidR="00B575A5" w:rsidRPr="000D35F4" w:rsidTr="00F224FF">
        <w:tc>
          <w:tcPr>
            <w:tcW w:w="9634" w:type="dxa"/>
            <w:gridSpan w:val="6"/>
          </w:tcPr>
          <w:p w:rsidR="00B575A5" w:rsidRPr="00F224FF" w:rsidRDefault="00B575A5"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5 семестр</w:t>
            </w:r>
          </w:p>
        </w:tc>
      </w:tr>
      <w:tr w:rsidR="00B575A5" w:rsidRPr="000D35F4" w:rsidTr="00F224FF">
        <w:tc>
          <w:tcPr>
            <w:tcW w:w="924" w:type="dxa"/>
          </w:tcPr>
          <w:p w:rsidR="00B575A5" w:rsidRPr="00F224FF" w:rsidRDefault="00B575A5"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B575A5" w:rsidRPr="000D35F4" w:rsidRDefault="00B575A5" w:rsidP="00B13B5F">
            <w:pPr>
              <w:rPr>
                <w:rFonts w:ascii="Times New Roman" w:hAnsi="Times New Roman"/>
                <w:sz w:val="24"/>
                <w:szCs w:val="24"/>
              </w:rPr>
            </w:pPr>
            <w:r w:rsidRPr="00E13607">
              <w:rPr>
                <w:rFonts w:ascii="Times New Roman" w:hAnsi="Times New Roman"/>
                <w:bCs/>
                <w:sz w:val="24"/>
                <w:szCs w:val="24"/>
                <w:lang w:eastAsia="ru-RU"/>
              </w:rPr>
              <w:t>Происхождение и дефиниция стилей искусства</w:t>
            </w:r>
          </w:p>
        </w:tc>
        <w:tc>
          <w:tcPr>
            <w:tcW w:w="993" w:type="dxa"/>
          </w:tcPr>
          <w:p w:rsidR="00B575A5" w:rsidRPr="00F224FF" w:rsidRDefault="00B575A5"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p w:rsidR="00B575A5" w:rsidRPr="00F224FF" w:rsidRDefault="00B575A5" w:rsidP="00F224FF">
            <w:pPr>
              <w:spacing w:after="0" w:line="240" w:lineRule="auto"/>
              <w:jc w:val="center"/>
              <w:rPr>
                <w:rFonts w:ascii="Times New Roman" w:hAnsi="Times New Roman"/>
                <w:sz w:val="24"/>
                <w:szCs w:val="24"/>
                <w:lang w:eastAsia="ru-RU"/>
              </w:rPr>
            </w:pPr>
          </w:p>
        </w:tc>
        <w:tc>
          <w:tcPr>
            <w:tcW w:w="992" w:type="dxa"/>
          </w:tcPr>
          <w:p w:rsidR="00B575A5" w:rsidRPr="00F224FF" w:rsidRDefault="00B575A5" w:rsidP="00F224FF">
            <w:pPr>
              <w:spacing w:after="0" w:line="240" w:lineRule="auto"/>
              <w:jc w:val="center"/>
              <w:rPr>
                <w:rFonts w:ascii="Times New Roman" w:hAnsi="Times New Roman"/>
                <w:sz w:val="24"/>
                <w:szCs w:val="24"/>
                <w:lang w:eastAsia="ru-RU"/>
              </w:rPr>
            </w:pPr>
          </w:p>
        </w:tc>
        <w:tc>
          <w:tcPr>
            <w:tcW w:w="976" w:type="dxa"/>
          </w:tcPr>
          <w:p w:rsidR="00B575A5" w:rsidRPr="00F224FF" w:rsidRDefault="00B575A5" w:rsidP="00F224FF">
            <w:pPr>
              <w:spacing w:after="0" w:line="240" w:lineRule="auto"/>
              <w:jc w:val="center"/>
              <w:rPr>
                <w:rFonts w:ascii="Times New Roman" w:hAnsi="Times New Roman"/>
                <w:sz w:val="24"/>
                <w:szCs w:val="24"/>
                <w:highlight w:val="yellow"/>
                <w:lang w:eastAsia="ru-RU"/>
              </w:rPr>
            </w:pPr>
          </w:p>
        </w:tc>
        <w:tc>
          <w:tcPr>
            <w:tcW w:w="2142" w:type="dxa"/>
          </w:tcPr>
          <w:p w:rsidR="00B575A5" w:rsidRPr="00F224FF" w:rsidRDefault="00B575A5" w:rsidP="00F224FF">
            <w:pPr>
              <w:spacing w:after="0" w:line="240" w:lineRule="auto"/>
              <w:jc w:val="center"/>
              <w:rPr>
                <w:rFonts w:ascii="Times New Roman" w:hAnsi="Times New Roman"/>
                <w:sz w:val="24"/>
                <w:szCs w:val="24"/>
                <w:lang w:eastAsia="ru-RU"/>
              </w:rPr>
            </w:pPr>
          </w:p>
        </w:tc>
      </w:tr>
      <w:tr w:rsidR="00B575A5" w:rsidRPr="000D35F4" w:rsidTr="00F224FF">
        <w:tc>
          <w:tcPr>
            <w:tcW w:w="924" w:type="dxa"/>
          </w:tcPr>
          <w:p w:rsidR="00B575A5" w:rsidRPr="00F224FF" w:rsidRDefault="00B575A5"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B575A5" w:rsidRPr="000D35F4" w:rsidRDefault="00B575A5" w:rsidP="00B13B5F">
            <w:pPr>
              <w:rPr>
                <w:rFonts w:ascii="Times New Roman" w:hAnsi="Times New Roman"/>
                <w:sz w:val="24"/>
                <w:szCs w:val="24"/>
              </w:rPr>
            </w:pPr>
            <w:r w:rsidRPr="000D35F4">
              <w:rPr>
                <w:rFonts w:ascii="Times New Roman" w:hAnsi="Times New Roman"/>
                <w:sz w:val="24"/>
                <w:szCs w:val="24"/>
              </w:rPr>
              <w:t xml:space="preserve">Классификация стилей </w:t>
            </w:r>
          </w:p>
        </w:tc>
        <w:tc>
          <w:tcPr>
            <w:tcW w:w="993" w:type="dxa"/>
          </w:tcPr>
          <w:p w:rsidR="00B575A5" w:rsidRPr="00021B55" w:rsidRDefault="00B575A5" w:rsidP="00F224FF">
            <w:pPr>
              <w:spacing w:after="0" w:line="240" w:lineRule="auto"/>
              <w:jc w:val="center"/>
              <w:rPr>
                <w:rFonts w:ascii="Times New Roman" w:hAnsi="Times New Roman"/>
                <w:sz w:val="24"/>
                <w:szCs w:val="24"/>
                <w:lang w:eastAsia="ru-RU"/>
              </w:rPr>
            </w:pPr>
            <w:r w:rsidRPr="00021B55">
              <w:rPr>
                <w:rFonts w:ascii="Times New Roman" w:hAnsi="Times New Roman"/>
                <w:sz w:val="24"/>
                <w:szCs w:val="24"/>
                <w:lang w:eastAsia="ru-RU"/>
              </w:rPr>
              <w:t>2</w:t>
            </w:r>
          </w:p>
        </w:tc>
        <w:tc>
          <w:tcPr>
            <w:tcW w:w="992" w:type="dxa"/>
          </w:tcPr>
          <w:p w:rsidR="00B575A5" w:rsidRPr="00F224FF" w:rsidRDefault="00B575A5" w:rsidP="00F224FF">
            <w:pPr>
              <w:spacing w:after="0" w:line="240" w:lineRule="auto"/>
              <w:jc w:val="center"/>
              <w:rPr>
                <w:rFonts w:ascii="Times New Roman" w:hAnsi="Times New Roman"/>
                <w:sz w:val="24"/>
                <w:szCs w:val="24"/>
                <w:highlight w:val="yellow"/>
                <w:lang w:eastAsia="ru-RU"/>
              </w:rPr>
            </w:pPr>
          </w:p>
        </w:tc>
        <w:tc>
          <w:tcPr>
            <w:tcW w:w="976" w:type="dxa"/>
          </w:tcPr>
          <w:p w:rsidR="00B575A5" w:rsidRPr="00F224FF" w:rsidRDefault="00B575A5" w:rsidP="00F224FF">
            <w:pPr>
              <w:spacing w:after="0" w:line="240" w:lineRule="auto"/>
              <w:jc w:val="center"/>
              <w:rPr>
                <w:rFonts w:ascii="Times New Roman" w:hAnsi="Times New Roman"/>
                <w:sz w:val="24"/>
                <w:szCs w:val="24"/>
                <w:highlight w:val="yellow"/>
                <w:lang w:eastAsia="ru-RU"/>
              </w:rPr>
            </w:pPr>
          </w:p>
        </w:tc>
        <w:tc>
          <w:tcPr>
            <w:tcW w:w="2142" w:type="dxa"/>
          </w:tcPr>
          <w:p w:rsidR="00B575A5" w:rsidRPr="00F224FF" w:rsidRDefault="00B575A5" w:rsidP="00F224FF">
            <w:pPr>
              <w:spacing w:after="0" w:line="240" w:lineRule="auto"/>
              <w:jc w:val="center"/>
              <w:rPr>
                <w:rFonts w:ascii="Times New Roman" w:hAnsi="Times New Roman"/>
                <w:sz w:val="24"/>
                <w:szCs w:val="24"/>
                <w:lang w:eastAsia="ru-RU"/>
              </w:rPr>
            </w:pPr>
          </w:p>
        </w:tc>
      </w:tr>
      <w:tr w:rsidR="00B575A5" w:rsidRPr="000D35F4" w:rsidTr="00F224FF">
        <w:tc>
          <w:tcPr>
            <w:tcW w:w="924" w:type="dxa"/>
          </w:tcPr>
          <w:p w:rsidR="00B575A5" w:rsidRPr="00F224FF" w:rsidRDefault="00B575A5"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B575A5" w:rsidRPr="000D35F4" w:rsidRDefault="00B575A5" w:rsidP="00031ED4">
            <w:pPr>
              <w:rPr>
                <w:rFonts w:ascii="Times New Roman" w:hAnsi="Times New Roman"/>
                <w:sz w:val="24"/>
                <w:szCs w:val="24"/>
              </w:rPr>
            </w:pPr>
            <w:r w:rsidRPr="000D35F4">
              <w:rPr>
                <w:rFonts w:ascii="Times New Roman" w:hAnsi="Times New Roman"/>
                <w:sz w:val="24"/>
                <w:szCs w:val="24"/>
              </w:rPr>
              <w:t xml:space="preserve">Понятие и особенности художественных стилей </w:t>
            </w:r>
          </w:p>
        </w:tc>
        <w:tc>
          <w:tcPr>
            <w:tcW w:w="993" w:type="dxa"/>
          </w:tcPr>
          <w:p w:rsidR="00B575A5" w:rsidRPr="00021B55" w:rsidRDefault="00B575A5" w:rsidP="00F224FF">
            <w:pPr>
              <w:spacing w:after="0" w:line="240" w:lineRule="auto"/>
              <w:jc w:val="center"/>
              <w:rPr>
                <w:rFonts w:ascii="Times New Roman" w:hAnsi="Times New Roman"/>
                <w:sz w:val="24"/>
                <w:szCs w:val="24"/>
                <w:lang w:eastAsia="ru-RU"/>
              </w:rPr>
            </w:pPr>
            <w:r w:rsidRPr="00021B55">
              <w:rPr>
                <w:rFonts w:ascii="Times New Roman" w:hAnsi="Times New Roman"/>
                <w:sz w:val="24"/>
                <w:szCs w:val="24"/>
                <w:lang w:eastAsia="ru-RU"/>
              </w:rPr>
              <w:t>2</w:t>
            </w:r>
          </w:p>
        </w:tc>
        <w:tc>
          <w:tcPr>
            <w:tcW w:w="992" w:type="dxa"/>
          </w:tcPr>
          <w:p w:rsidR="00B575A5" w:rsidRPr="00F224FF" w:rsidRDefault="00B575A5" w:rsidP="00F224FF">
            <w:pPr>
              <w:spacing w:after="0" w:line="240" w:lineRule="auto"/>
              <w:jc w:val="center"/>
              <w:rPr>
                <w:rFonts w:ascii="Times New Roman" w:hAnsi="Times New Roman"/>
                <w:sz w:val="24"/>
                <w:szCs w:val="24"/>
                <w:highlight w:val="yellow"/>
                <w:lang w:eastAsia="ru-RU"/>
              </w:rPr>
            </w:pPr>
          </w:p>
        </w:tc>
        <w:tc>
          <w:tcPr>
            <w:tcW w:w="976" w:type="dxa"/>
          </w:tcPr>
          <w:p w:rsidR="00B575A5" w:rsidRPr="00F224FF" w:rsidRDefault="00B575A5" w:rsidP="00F224FF">
            <w:pPr>
              <w:spacing w:after="0" w:line="240" w:lineRule="auto"/>
              <w:jc w:val="center"/>
              <w:rPr>
                <w:rFonts w:ascii="Times New Roman" w:hAnsi="Times New Roman"/>
                <w:sz w:val="24"/>
                <w:szCs w:val="24"/>
                <w:highlight w:val="yellow"/>
                <w:lang w:eastAsia="ru-RU"/>
              </w:rPr>
            </w:pPr>
          </w:p>
        </w:tc>
        <w:tc>
          <w:tcPr>
            <w:tcW w:w="2142" w:type="dxa"/>
          </w:tcPr>
          <w:p w:rsidR="00B575A5" w:rsidRPr="00F224FF" w:rsidRDefault="00B575A5" w:rsidP="00F224FF">
            <w:pPr>
              <w:spacing w:after="0" w:line="240" w:lineRule="auto"/>
              <w:jc w:val="center"/>
              <w:rPr>
                <w:rFonts w:ascii="Times New Roman" w:hAnsi="Times New Roman"/>
                <w:sz w:val="24"/>
                <w:szCs w:val="24"/>
                <w:lang w:eastAsia="ru-RU"/>
              </w:rPr>
            </w:pPr>
          </w:p>
        </w:tc>
      </w:tr>
      <w:tr w:rsidR="00B575A5" w:rsidRPr="000D35F4" w:rsidTr="00F224FF">
        <w:tc>
          <w:tcPr>
            <w:tcW w:w="924" w:type="dxa"/>
          </w:tcPr>
          <w:p w:rsidR="00B575A5" w:rsidRPr="00F224FF" w:rsidRDefault="00B575A5"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B575A5" w:rsidRPr="000D35F4" w:rsidRDefault="00B575A5" w:rsidP="00E13607">
            <w:pPr>
              <w:rPr>
                <w:rFonts w:ascii="Times New Roman" w:hAnsi="Times New Roman"/>
                <w:sz w:val="24"/>
                <w:szCs w:val="24"/>
              </w:rPr>
            </w:pPr>
            <w:r w:rsidRPr="00E13607">
              <w:rPr>
                <w:rFonts w:ascii="Times New Roman" w:hAnsi="Times New Roman"/>
                <w:bCs/>
                <w:iCs/>
                <w:sz w:val="24"/>
                <w:szCs w:val="24"/>
                <w:lang w:eastAsia="ru-RU"/>
              </w:rPr>
              <w:t>Стили эпохи древнейших цивилизаций и античности</w:t>
            </w:r>
          </w:p>
        </w:tc>
        <w:tc>
          <w:tcPr>
            <w:tcW w:w="993" w:type="dxa"/>
          </w:tcPr>
          <w:p w:rsidR="00B575A5" w:rsidRPr="00021B55" w:rsidRDefault="00B575A5" w:rsidP="00F224FF">
            <w:pPr>
              <w:spacing w:after="0" w:line="240" w:lineRule="auto"/>
              <w:jc w:val="center"/>
              <w:rPr>
                <w:rFonts w:ascii="Times New Roman" w:hAnsi="Times New Roman"/>
                <w:sz w:val="24"/>
                <w:szCs w:val="24"/>
                <w:lang w:eastAsia="ru-RU"/>
              </w:rPr>
            </w:pPr>
            <w:r w:rsidRPr="00021B55">
              <w:rPr>
                <w:rFonts w:ascii="Times New Roman" w:hAnsi="Times New Roman"/>
                <w:sz w:val="24"/>
                <w:szCs w:val="24"/>
                <w:lang w:eastAsia="ru-RU"/>
              </w:rPr>
              <w:t>2</w:t>
            </w:r>
          </w:p>
        </w:tc>
        <w:tc>
          <w:tcPr>
            <w:tcW w:w="992" w:type="dxa"/>
          </w:tcPr>
          <w:p w:rsidR="00B575A5" w:rsidRPr="00F224FF" w:rsidRDefault="00B575A5" w:rsidP="00F224FF">
            <w:pPr>
              <w:spacing w:after="0" w:line="240" w:lineRule="auto"/>
              <w:jc w:val="center"/>
              <w:rPr>
                <w:rFonts w:ascii="Times New Roman" w:hAnsi="Times New Roman"/>
                <w:sz w:val="24"/>
                <w:szCs w:val="24"/>
                <w:highlight w:val="yellow"/>
                <w:lang w:eastAsia="ru-RU"/>
              </w:rPr>
            </w:pPr>
          </w:p>
        </w:tc>
        <w:tc>
          <w:tcPr>
            <w:tcW w:w="976" w:type="dxa"/>
          </w:tcPr>
          <w:p w:rsidR="00B575A5" w:rsidRPr="00F224FF" w:rsidRDefault="00B575A5" w:rsidP="00F224FF">
            <w:pPr>
              <w:spacing w:after="0" w:line="240" w:lineRule="auto"/>
              <w:jc w:val="center"/>
              <w:rPr>
                <w:rFonts w:ascii="Times New Roman" w:hAnsi="Times New Roman"/>
                <w:sz w:val="24"/>
                <w:szCs w:val="24"/>
                <w:highlight w:val="yellow"/>
                <w:lang w:eastAsia="ru-RU"/>
              </w:rPr>
            </w:pPr>
          </w:p>
        </w:tc>
        <w:tc>
          <w:tcPr>
            <w:tcW w:w="2142" w:type="dxa"/>
          </w:tcPr>
          <w:p w:rsidR="00B575A5" w:rsidRPr="00F224FF" w:rsidRDefault="00B575A5"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r>
      <w:tr w:rsidR="00B575A5" w:rsidRPr="000D35F4" w:rsidTr="00F224FF">
        <w:tc>
          <w:tcPr>
            <w:tcW w:w="924" w:type="dxa"/>
          </w:tcPr>
          <w:p w:rsidR="00B575A5" w:rsidRPr="00F224FF" w:rsidRDefault="00B575A5"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B575A5" w:rsidRPr="00E13607" w:rsidRDefault="00B575A5" w:rsidP="00E13607">
            <w:pPr>
              <w:spacing w:before="100" w:beforeAutospacing="1" w:after="100" w:afterAutospacing="1" w:line="240" w:lineRule="auto"/>
              <w:rPr>
                <w:rFonts w:ascii="Times New Roman" w:hAnsi="Times New Roman"/>
                <w:sz w:val="24"/>
                <w:szCs w:val="24"/>
                <w:lang w:eastAsia="ru-RU"/>
              </w:rPr>
            </w:pPr>
            <w:r w:rsidRPr="00E13607">
              <w:rPr>
                <w:rFonts w:ascii="Times New Roman" w:hAnsi="Times New Roman"/>
                <w:bCs/>
                <w:sz w:val="24"/>
                <w:szCs w:val="24"/>
                <w:lang w:eastAsia="ru-RU"/>
              </w:rPr>
              <w:t>Стили Европы эпохи средних веков и Возрождения</w:t>
            </w:r>
          </w:p>
        </w:tc>
        <w:tc>
          <w:tcPr>
            <w:tcW w:w="993" w:type="dxa"/>
          </w:tcPr>
          <w:p w:rsidR="00B575A5" w:rsidRPr="00F224FF" w:rsidRDefault="00B575A5" w:rsidP="00F224FF">
            <w:pPr>
              <w:spacing w:after="0" w:line="240" w:lineRule="auto"/>
              <w:jc w:val="center"/>
              <w:rPr>
                <w:rFonts w:ascii="Times New Roman" w:hAnsi="Times New Roman"/>
                <w:sz w:val="24"/>
                <w:szCs w:val="24"/>
                <w:highlight w:val="yellow"/>
                <w:lang w:eastAsia="ru-RU"/>
              </w:rPr>
            </w:pPr>
            <w:r w:rsidRPr="00BA3349">
              <w:rPr>
                <w:rFonts w:ascii="Times New Roman" w:hAnsi="Times New Roman"/>
                <w:sz w:val="24"/>
                <w:szCs w:val="24"/>
                <w:lang w:eastAsia="ru-RU"/>
              </w:rPr>
              <w:t>2</w:t>
            </w:r>
          </w:p>
        </w:tc>
        <w:tc>
          <w:tcPr>
            <w:tcW w:w="992" w:type="dxa"/>
          </w:tcPr>
          <w:p w:rsidR="00B575A5" w:rsidRPr="00F224FF" w:rsidRDefault="00B575A5" w:rsidP="00F224FF">
            <w:pPr>
              <w:spacing w:after="0" w:line="240" w:lineRule="auto"/>
              <w:jc w:val="center"/>
              <w:rPr>
                <w:rFonts w:ascii="Times New Roman" w:hAnsi="Times New Roman"/>
                <w:sz w:val="24"/>
                <w:szCs w:val="24"/>
                <w:lang w:eastAsia="ru-RU"/>
              </w:rPr>
            </w:pPr>
          </w:p>
        </w:tc>
        <w:tc>
          <w:tcPr>
            <w:tcW w:w="976" w:type="dxa"/>
          </w:tcPr>
          <w:p w:rsidR="00B575A5" w:rsidRPr="00F224FF" w:rsidRDefault="00B575A5" w:rsidP="00F224FF">
            <w:pPr>
              <w:spacing w:after="0" w:line="240" w:lineRule="auto"/>
              <w:jc w:val="center"/>
              <w:rPr>
                <w:rFonts w:ascii="Times New Roman" w:hAnsi="Times New Roman"/>
                <w:sz w:val="24"/>
                <w:szCs w:val="24"/>
                <w:highlight w:val="yellow"/>
                <w:lang w:eastAsia="ru-RU"/>
              </w:rPr>
            </w:pPr>
          </w:p>
        </w:tc>
        <w:tc>
          <w:tcPr>
            <w:tcW w:w="2142" w:type="dxa"/>
          </w:tcPr>
          <w:p w:rsidR="00B575A5" w:rsidRPr="00F224FF" w:rsidRDefault="00B575A5"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r>
      <w:tr w:rsidR="00B575A5" w:rsidRPr="000D35F4" w:rsidTr="00F224FF">
        <w:tc>
          <w:tcPr>
            <w:tcW w:w="924" w:type="dxa"/>
          </w:tcPr>
          <w:p w:rsidR="00B575A5" w:rsidRPr="00F224FF" w:rsidRDefault="00B575A5"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B575A5" w:rsidRPr="00E13607" w:rsidRDefault="00B575A5" w:rsidP="00E13607">
            <w:pPr>
              <w:spacing w:before="100" w:beforeAutospacing="1" w:after="100" w:afterAutospacing="1" w:line="240" w:lineRule="auto"/>
              <w:rPr>
                <w:rFonts w:ascii="Times New Roman" w:hAnsi="Times New Roman"/>
                <w:sz w:val="24"/>
                <w:szCs w:val="24"/>
                <w:lang w:eastAsia="ru-RU"/>
              </w:rPr>
            </w:pPr>
            <w:r w:rsidRPr="00E13607">
              <w:rPr>
                <w:rFonts w:ascii="Times New Roman" w:hAnsi="Times New Roman"/>
                <w:bCs/>
                <w:sz w:val="24"/>
                <w:szCs w:val="24"/>
                <w:lang w:eastAsia="ru-RU"/>
              </w:rPr>
              <w:t>Европейские стили в искусстве эпохи Нового времени</w:t>
            </w:r>
          </w:p>
        </w:tc>
        <w:tc>
          <w:tcPr>
            <w:tcW w:w="993" w:type="dxa"/>
          </w:tcPr>
          <w:p w:rsidR="00B575A5" w:rsidRPr="00F224FF" w:rsidRDefault="00B575A5" w:rsidP="00F224FF">
            <w:pPr>
              <w:spacing w:after="0" w:line="240" w:lineRule="auto"/>
              <w:jc w:val="center"/>
              <w:rPr>
                <w:rFonts w:ascii="Times New Roman" w:hAnsi="Times New Roman"/>
                <w:sz w:val="24"/>
                <w:szCs w:val="24"/>
                <w:highlight w:val="yellow"/>
                <w:lang w:eastAsia="ru-RU"/>
              </w:rPr>
            </w:pPr>
            <w:r w:rsidRPr="00BA3349">
              <w:rPr>
                <w:rFonts w:ascii="Times New Roman" w:hAnsi="Times New Roman"/>
                <w:sz w:val="24"/>
                <w:szCs w:val="24"/>
                <w:lang w:eastAsia="ru-RU"/>
              </w:rPr>
              <w:t>2</w:t>
            </w:r>
          </w:p>
        </w:tc>
        <w:tc>
          <w:tcPr>
            <w:tcW w:w="992" w:type="dxa"/>
          </w:tcPr>
          <w:p w:rsidR="00B575A5" w:rsidRPr="00F224FF" w:rsidRDefault="00B575A5" w:rsidP="00F224FF">
            <w:pPr>
              <w:spacing w:after="0" w:line="240" w:lineRule="auto"/>
              <w:jc w:val="center"/>
              <w:rPr>
                <w:rFonts w:ascii="Times New Roman" w:hAnsi="Times New Roman"/>
                <w:sz w:val="24"/>
                <w:szCs w:val="24"/>
                <w:lang w:eastAsia="ru-RU"/>
              </w:rPr>
            </w:pPr>
          </w:p>
        </w:tc>
        <w:tc>
          <w:tcPr>
            <w:tcW w:w="976" w:type="dxa"/>
          </w:tcPr>
          <w:p w:rsidR="00B575A5" w:rsidRPr="00F224FF" w:rsidRDefault="00B575A5" w:rsidP="00F224FF">
            <w:pPr>
              <w:spacing w:after="0" w:line="240" w:lineRule="auto"/>
              <w:jc w:val="center"/>
              <w:rPr>
                <w:rFonts w:ascii="Times New Roman" w:hAnsi="Times New Roman"/>
                <w:sz w:val="24"/>
                <w:szCs w:val="24"/>
                <w:lang w:eastAsia="ru-RU"/>
              </w:rPr>
            </w:pPr>
          </w:p>
        </w:tc>
        <w:tc>
          <w:tcPr>
            <w:tcW w:w="2142" w:type="dxa"/>
          </w:tcPr>
          <w:p w:rsidR="00B575A5" w:rsidRPr="00F224FF" w:rsidRDefault="00B575A5"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r>
      <w:tr w:rsidR="00B575A5" w:rsidRPr="000D35F4" w:rsidTr="00F224FF">
        <w:tc>
          <w:tcPr>
            <w:tcW w:w="924" w:type="dxa"/>
          </w:tcPr>
          <w:p w:rsidR="00B575A5" w:rsidRPr="00F224FF" w:rsidRDefault="00B575A5"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B575A5" w:rsidRPr="00E13607" w:rsidRDefault="00B575A5" w:rsidP="00DC390C">
            <w:pPr>
              <w:spacing w:after="0" w:line="240" w:lineRule="auto"/>
              <w:rPr>
                <w:rFonts w:ascii="Times New Roman" w:hAnsi="Times New Roman"/>
                <w:color w:val="000000"/>
                <w:spacing w:val="2"/>
                <w:sz w:val="24"/>
                <w:szCs w:val="24"/>
              </w:rPr>
            </w:pPr>
            <w:r w:rsidRPr="00E13607">
              <w:rPr>
                <w:rFonts w:ascii="Times New Roman" w:hAnsi="Times New Roman"/>
                <w:bCs/>
                <w:color w:val="000000"/>
                <w:sz w:val="24"/>
                <w:szCs w:val="24"/>
                <w:lang w:eastAsia="ru-RU"/>
              </w:rPr>
              <w:t>Стили в русском искусстве</w:t>
            </w:r>
          </w:p>
        </w:tc>
        <w:tc>
          <w:tcPr>
            <w:tcW w:w="993" w:type="dxa"/>
          </w:tcPr>
          <w:p w:rsidR="00B575A5" w:rsidRPr="00F224FF" w:rsidRDefault="00B575A5" w:rsidP="00F224FF">
            <w:pPr>
              <w:spacing w:after="0" w:line="240" w:lineRule="auto"/>
              <w:jc w:val="center"/>
              <w:rPr>
                <w:rFonts w:ascii="Times New Roman" w:hAnsi="Times New Roman"/>
                <w:sz w:val="24"/>
                <w:szCs w:val="24"/>
                <w:highlight w:val="yellow"/>
                <w:lang w:eastAsia="ru-RU"/>
              </w:rPr>
            </w:pPr>
            <w:r w:rsidRPr="00BA3349">
              <w:rPr>
                <w:rFonts w:ascii="Times New Roman" w:hAnsi="Times New Roman"/>
                <w:sz w:val="24"/>
                <w:szCs w:val="24"/>
                <w:lang w:eastAsia="ru-RU"/>
              </w:rPr>
              <w:t>4</w:t>
            </w:r>
          </w:p>
        </w:tc>
        <w:tc>
          <w:tcPr>
            <w:tcW w:w="992" w:type="dxa"/>
          </w:tcPr>
          <w:p w:rsidR="00B575A5" w:rsidRPr="00F224FF" w:rsidRDefault="00B575A5" w:rsidP="00F224FF">
            <w:pPr>
              <w:spacing w:after="0" w:line="240" w:lineRule="auto"/>
              <w:jc w:val="center"/>
              <w:rPr>
                <w:rFonts w:ascii="Times New Roman" w:hAnsi="Times New Roman"/>
                <w:sz w:val="24"/>
                <w:szCs w:val="24"/>
                <w:lang w:eastAsia="ru-RU"/>
              </w:rPr>
            </w:pPr>
          </w:p>
        </w:tc>
        <w:tc>
          <w:tcPr>
            <w:tcW w:w="976" w:type="dxa"/>
          </w:tcPr>
          <w:p w:rsidR="00B575A5" w:rsidRPr="00F224FF" w:rsidRDefault="00B575A5" w:rsidP="00F224FF">
            <w:pPr>
              <w:spacing w:after="0" w:line="240" w:lineRule="auto"/>
              <w:jc w:val="center"/>
              <w:rPr>
                <w:rFonts w:ascii="Times New Roman" w:hAnsi="Times New Roman"/>
                <w:sz w:val="24"/>
                <w:szCs w:val="24"/>
                <w:lang w:eastAsia="ru-RU"/>
              </w:rPr>
            </w:pPr>
          </w:p>
        </w:tc>
        <w:tc>
          <w:tcPr>
            <w:tcW w:w="2142" w:type="dxa"/>
          </w:tcPr>
          <w:p w:rsidR="00B575A5" w:rsidRPr="00F224FF" w:rsidRDefault="00B575A5"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B575A5" w:rsidRPr="000D35F4" w:rsidTr="00F224FF">
        <w:trPr>
          <w:trHeight w:val="557"/>
        </w:trPr>
        <w:tc>
          <w:tcPr>
            <w:tcW w:w="924" w:type="dxa"/>
          </w:tcPr>
          <w:p w:rsidR="00B575A5" w:rsidRPr="00F224FF" w:rsidRDefault="00B575A5"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8</w:t>
            </w:r>
          </w:p>
        </w:tc>
        <w:tc>
          <w:tcPr>
            <w:tcW w:w="3607" w:type="dxa"/>
          </w:tcPr>
          <w:p w:rsidR="00B575A5" w:rsidRPr="00F132CF" w:rsidRDefault="00B575A5" w:rsidP="00F132CF">
            <w:pPr>
              <w:spacing w:before="100" w:beforeAutospacing="1" w:after="100" w:afterAutospacing="1" w:line="240" w:lineRule="auto"/>
              <w:rPr>
                <w:rFonts w:ascii="Arial" w:hAnsi="Arial" w:cs="Arial"/>
                <w:color w:val="000000"/>
                <w:sz w:val="24"/>
                <w:szCs w:val="24"/>
                <w:lang w:eastAsia="ru-RU"/>
              </w:rPr>
            </w:pPr>
            <w:r w:rsidRPr="00E13607">
              <w:rPr>
                <w:rFonts w:ascii="Times New Roman" w:hAnsi="Times New Roman"/>
                <w:bCs/>
                <w:color w:val="000000"/>
                <w:sz w:val="24"/>
                <w:szCs w:val="24"/>
                <w:lang w:eastAsia="ru-RU"/>
              </w:rPr>
              <w:t>Художественные стили в искусстве Старого и Нового света в ХХ </w:t>
            </w:r>
            <w:r>
              <w:rPr>
                <w:rFonts w:ascii="Times New Roman" w:hAnsi="Times New Roman"/>
                <w:bCs/>
                <w:color w:val="000000"/>
                <w:sz w:val="24"/>
                <w:szCs w:val="24"/>
                <w:lang w:eastAsia="ru-RU"/>
              </w:rPr>
              <w:t xml:space="preserve">- </w:t>
            </w:r>
            <w:r>
              <w:rPr>
                <w:rFonts w:ascii="Times New Roman" w:hAnsi="Times New Roman"/>
                <w:bCs/>
                <w:color w:val="000000"/>
                <w:sz w:val="24"/>
                <w:szCs w:val="24"/>
                <w:lang w:val="en-US" w:eastAsia="ru-RU"/>
              </w:rPr>
              <w:t>XXI</w:t>
            </w:r>
            <w:r w:rsidRPr="00E13607">
              <w:rPr>
                <w:rFonts w:ascii="Times New Roman" w:hAnsi="Times New Roman"/>
                <w:bCs/>
                <w:color w:val="000000"/>
                <w:sz w:val="24"/>
                <w:szCs w:val="24"/>
                <w:lang w:eastAsia="ru-RU"/>
              </w:rPr>
              <w:t>в</w:t>
            </w:r>
            <w:r>
              <w:rPr>
                <w:rFonts w:ascii="Times New Roman" w:hAnsi="Times New Roman"/>
                <w:bCs/>
                <w:color w:val="000000"/>
                <w:sz w:val="24"/>
                <w:szCs w:val="24"/>
                <w:lang w:eastAsia="ru-RU"/>
              </w:rPr>
              <w:t>в</w:t>
            </w:r>
            <w:r w:rsidRPr="007C64DE">
              <w:rPr>
                <w:rFonts w:ascii="Arial" w:hAnsi="Arial" w:cs="Arial"/>
                <w:b/>
                <w:bCs/>
                <w:color w:val="000000"/>
                <w:sz w:val="24"/>
                <w:szCs w:val="24"/>
                <w:lang w:eastAsia="ru-RU"/>
              </w:rPr>
              <w:t>.</w:t>
            </w:r>
          </w:p>
        </w:tc>
        <w:tc>
          <w:tcPr>
            <w:tcW w:w="993" w:type="dxa"/>
          </w:tcPr>
          <w:p w:rsidR="00B575A5" w:rsidRPr="00F224FF" w:rsidRDefault="00B575A5"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92" w:type="dxa"/>
          </w:tcPr>
          <w:p w:rsidR="00B575A5" w:rsidRPr="00F224FF" w:rsidRDefault="00B575A5" w:rsidP="00F224FF">
            <w:pPr>
              <w:spacing w:after="0" w:line="240" w:lineRule="auto"/>
              <w:jc w:val="center"/>
              <w:rPr>
                <w:rFonts w:ascii="Times New Roman" w:hAnsi="Times New Roman"/>
                <w:sz w:val="24"/>
                <w:szCs w:val="24"/>
                <w:lang w:eastAsia="ru-RU"/>
              </w:rPr>
            </w:pPr>
          </w:p>
        </w:tc>
        <w:tc>
          <w:tcPr>
            <w:tcW w:w="976" w:type="dxa"/>
          </w:tcPr>
          <w:p w:rsidR="00B575A5" w:rsidRPr="00F224FF" w:rsidRDefault="00B575A5" w:rsidP="00F224FF">
            <w:pPr>
              <w:spacing w:after="0" w:line="240" w:lineRule="auto"/>
              <w:jc w:val="center"/>
              <w:rPr>
                <w:rFonts w:ascii="Times New Roman" w:hAnsi="Times New Roman"/>
                <w:sz w:val="24"/>
                <w:szCs w:val="24"/>
                <w:lang w:eastAsia="ru-RU"/>
              </w:rPr>
            </w:pPr>
          </w:p>
        </w:tc>
        <w:tc>
          <w:tcPr>
            <w:tcW w:w="2142" w:type="dxa"/>
          </w:tcPr>
          <w:p w:rsidR="00B575A5" w:rsidRPr="00F224FF" w:rsidRDefault="00B575A5"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B575A5" w:rsidRPr="000D35F4" w:rsidTr="00F224FF">
        <w:trPr>
          <w:trHeight w:val="557"/>
        </w:trPr>
        <w:tc>
          <w:tcPr>
            <w:tcW w:w="924" w:type="dxa"/>
          </w:tcPr>
          <w:p w:rsidR="00B575A5" w:rsidRPr="00F224FF" w:rsidRDefault="00B575A5" w:rsidP="00F224F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9</w:t>
            </w:r>
          </w:p>
        </w:tc>
        <w:tc>
          <w:tcPr>
            <w:tcW w:w="3607" w:type="dxa"/>
          </w:tcPr>
          <w:p w:rsidR="00B575A5" w:rsidRPr="00E13607" w:rsidRDefault="00B575A5" w:rsidP="00DC390C">
            <w:pPr>
              <w:spacing w:before="100" w:beforeAutospacing="1" w:after="100" w:afterAutospacing="1" w:line="240" w:lineRule="auto"/>
              <w:rPr>
                <w:rFonts w:ascii="Times New Roman" w:hAnsi="Times New Roman"/>
                <w:bCs/>
                <w:color w:val="000000"/>
                <w:sz w:val="24"/>
                <w:szCs w:val="24"/>
                <w:lang w:eastAsia="ru-RU"/>
              </w:rPr>
            </w:pPr>
            <w:r w:rsidRPr="000D35F4">
              <w:rPr>
                <w:rFonts w:ascii="Times New Roman" w:hAnsi="Times New Roman"/>
                <w:sz w:val="24"/>
                <w:szCs w:val="24"/>
              </w:rPr>
              <w:t>Выполнение графической работы: разработка современного интерьера в историческом стиле</w:t>
            </w:r>
          </w:p>
        </w:tc>
        <w:tc>
          <w:tcPr>
            <w:tcW w:w="993" w:type="dxa"/>
          </w:tcPr>
          <w:p w:rsidR="00B575A5" w:rsidRDefault="00B575A5" w:rsidP="00F224FF">
            <w:pPr>
              <w:spacing w:after="0" w:line="240" w:lineRule="auto"/>
              <w:jc w:val="center"/>
              <w:rPr>
                <w:rFonts w:ascii="Times New Roman" w:hAnsi="Times New Roman"/>
                <w:sz w:val="24"/>
                <w:szCs w:val="24"/>
                <w:lang w:eastAsia="ru-RU"/>
              </w:rPr>
            </w:pPr>
          </w:p>
        </w:tc>
        <w:tc>
          <w:tcPr>
            <w:tcW w:w="992" w:type="dxa"/>
          </w:tcPr>
          <w:p w:rsidR="00B575A5" w:rsidRDefault="00B575A5"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34</w:t>
            </w:r>
          </w:p>
        </w:tc>
        <w:tc>
          <w:tcPr>
            <w:tcW w:w="976" w:type="dxa"/>
          </w:tcPr>
          <w:p w:rsidR="00B575A5" w:rsidRPr="00F224FF" w:rsidRDefault="00B575A5" w:rsidP="00F224FF">
            <w:pPr>
              <w:spacing w:after="0" w:line="240" w:lineRule="auto"/>
              <w:jc w:val="center"/>
              <w:rPr>
                <w:rFonts w:ascii="Times New Roman" w:hAnsi="Times New Roman"/>
                <w:sz w:val="24"/>
                <w:szCs w:val="24"/>
                <w:lang w:eastAsia="ru-RU"/>
              </w:rPr>
            </w:pPr>
          </w:p>
        </w:tc>
        <w:tc>
          <w:tcPr>
            <w:tcW w:w="2142" w:type="dxa"/>
          </w:tcPr>
          <w:p w:rsidR="00B575A5" w:rsidRPr="00F224FF" w:rsidRDefault="00B575A5" w:rsidP="00F224FF">
            <w:pPr>
              <w:spacing w:after="0" w:line="240" w:lineRule="auto"/>
              <w:jc w:val="center"/>
              <w:rPr>
                <w:rFonts w:ascii="Times New Roman" w:hAnsi="Times New Roman"/>
                <w:sz w:val="24"/>
                <w:szCs w:val="24"/>
                <w:lang w:eastAsia="ru-RU"/>
              </w:rPr>
            </w:pPr>
          </w:p>
        </w:tc>
      </w:tr>
      <w:tr w:rsidR="00B575A5" w:rsidRPr="000D35F4" w:rsidTr="00F224FF">
        <w:tc>
          <w:tcPr>
            <w:tcW w:w="924" w:type="dxa"/>
          </w:tcPr>
          <w:p w:rsidR="00B575A5" w:rsidRPr="00F224FF" w:rsidRDefault="00B575A5" w:rsidP="006D7D87">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p>
        </w:tc>
        <w:tc>
          <w:tcPr>
            <w:tcW w:w="3607" w:type="dxa"/>
          </w:tcPr>
          <w:p w:rsidR="00B575A5" w:rsidRPr="00F224FF" w:rsidRDefault="00B575A5"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Итого в 5 семестре</w:t>
            </w:r>
          </w:p>
        </w:tc>
        <w:tc>
          <w:tcPr>
            <w:tcW w:w="993" w:type="dxa"/>
          </w:tcPr>
          <w:p w:rsidR="00B575A5" w:rsidRPr="00F224FF" w:rsidRDefault="00B575A5"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992" w:type="dxa"/>
          </w:tcPr>
          <w:p w:rsidR="00B575A5" w:rsidRPr="00F224FF" w:rsidRDefault="00B575A5" w:rsidP="00713992">
            <w:pPr>
              <w:spacing w:after="0" w:line="240" w:lineRule="auto"/>
              <w:jc w:val="center"/>
              <w:rPr>
                <w:rFonts w:ascii="Times New Roman" w:hAnsi="Times New Roman"/>
                <w:sz w:val="24"/>
                <w:szCs w:val="24"/>
                <w:lang w:eastAsia="ru-RU"/>
              </w:rPr>
            </w:pPr>
          </w:p>
        </w:tc>
        <w:tc>
          <w:tcPr>
            <w:tcW w:w="976" w:type="dxa"/>
          </w:tcPr>
          <w:p w:rsidR="00B575A5" w:rsidRPr="00F224FF" w:rsidRDefault="00B575A5" w:rsidP="00F224FF">
            <w:pPr>
              <w:spacing w:after="0" w:line="240" w:lineRule="auto"/>
              <w:jc w:val="center"/>
              <w:rPr>
                <w:rFonts w:ascii="Times New Roman" w:hAnsi="Times New Roman"/>
                <w:sz w:val="24"/>
                <w:szCs w:val="24"/>
                <w:lang w:eastAsia="ru-RU"/>
              </w:rPr>
            </w:pPr>
          </w:p>
        </w:tc>
        <w:tc>
          <w:tcPr>
            <w:tcW w:w="2142" w:type="dxa"/>
          </w:tcPr>
          <w:p w:rsidR="00B575A5" w:rsidRPr="00B13B5F" w:rsidRDefault="00B575A5"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r>
      <w:tr w:rsidR="00B575A5" w:rsidRPr="000D35F4" w:rsidTr="00F224FF">
        <w:tc>
          <w:tcPr>
            <w:tcW w:w="9634" w:type="dxa"/>
            <w:gridSpan w:val="6"/>
          </w:tcPr>
          <w:p w:rsidR="00B575A5" w:rsidRPr="00F224FF" w:rsidRDefault="00B575A5"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6 семестр</w:t>
            </w:r>
          </w:p>
        </w:tc>
      </w:tr>
      <w:tr w:rsidR="00B575A5" w:rsidRPr="000D35F4" w:rsidTr="00F224FF">
        <w:trPr>
          <w:trHeight w:val="557"/>
        </w:trPr>
        <w:tc>
          <w:tcPr>
            <w:tcW w:w="924" w:type="dxa"/>
          </w:tcPr>
          <w:p w:rsidR="00B575A5" w:rsidRPr="00F224FF" w:rsidRDefault="00B575A5" w:rsidP="00F224F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10</w:t>
            </w:r>
          </w:p>
          <w:p w:rsidR="00B575A5" w:rsidRPr="00F224FF" w:rsidRDefault="00B575A5" w:rsidP="00F224FF">
            <w:pPr>
              <w:spacing w:after="0" w:line="240" w:lineRule="auto"/>
              <w:jc w:val="both"/>
              <w:rPr>
                <w:rFonts w:ascii="Times New Roman" w:hAnsi="Times New Roman"/>
                <w:sz w:val="24"/>
                <w:szCs w:val="24"/>
                <w:lang w:eastAsia="ru-RU"/>
              </w:rPr>
            </w:pPr>
          </w:p>
          <w:p w:rsidR="00B575A5" w:rsidRPr="00F224FF" w:rsidRDefault="00B575A5" w:rsidP="00F224FF">
            <w:pPr>
              <w:spacing w:after="0" w:line="240" w:lineRule="auto"/>
              <w:jc w:val="both"/>
              <w:rPr>
                <w:rFonts w:ascii="Times New Roman" w:hAnsi="Times New Roman"/>
                <w:sz w:val="24"/>
                <w:szCs w:val="24"/>
                <w:lang w:eastAsia="ru-RU"/>
              </w:rPr>
            </w:pPr>
          </w:p>
        </w:tc>
        <w:tc>
          <w:tcPr>
            <w:tcW w:w="3607" w:type="dxa"/>
          </w:tcPr>
          <w:p w:rsidR="00B575A5" w:rsidRPr="000D60B3" w:rsidRDefault="00B575A5" w:rsidP="00E13607">
            <w:pPr>
              <w:widowControl w:val="0"/>
              <w:tabs>
                <w:tab w:val="right" w:leader="underscore" w:pos="9639"/>
              </w:tabs>
              <w:autoSpaceDE w:val="0"/>
              <w:autoSpaceDN w:val="0"/>
              <w:spacing w:after="0" w:line="240" w:lineRule="auto"/>
              <w:jc w:val="both"/>
              <w:rPr>
                <w:rFonts w:ascii="Times New Roman" w:hAnsi="Times New Roman"/>
                <w:sz w:val="24"/>
                <w:szCs w:val="24"/>
              </w:rPr>
            </w:pPr>
            <w:r w:rsidRPr="000D35F4">
              <w:rPr>
                <w:rFonts w:ascii="Times New Roman" w:hAnsi="Times New Roman"/>
                <w:sz w:val="24"/>
                <w:szCs w:val="24"/>
              </w:rPr>
              <w:t>Выполнение графической работы: разработка современного интерьера в этническом стиле</w:t>
            </w:r>
          </w:p>
        </w:tc>
        <w:tc>
          <w:tcPr>
            <w:tcW w:w="993" w:type="dxa"/>
          </w:tcPr>
          <w:p w:rsidR="00B575A5" w:rsidRPr="00F224FF" w:rsidRDefault="00B575A5" w:rsidP="00F224FF">
            <w:pPr>
              <w:spacing w:after="0" w:line="240" w:lineRule="auto"/>
              <w:jc w:val="center"/>
              <w:rPr>
                <w:rFonts w:ascii="Times New Roman" w:hAnsi="Times New Roman"/>
                <w:sz w:val="24"/>
                <w:szCs w:val="24"/>
                <w:lang w:eastAsia="ru-RU"/>
              </w:rPr>
            </w:pPr>
          </w:p>
        </w:tc>
        <w:tc>
          <w:tcPr>
            <w:tcW w:w="992" w:type="dxa"/>
          </w:tcPr>
          <w:p w:rsidR="00B575A5" w:rsidRPr="00F224FF" w:rsidRDefault="00B575A5"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34(13*)</w:t>
            </w:r>
          </w:p>
        </w:tc>
        <w:tc>
          <w:tcPr>
            <w:tcW w:w="976" w:type="dxa"/>
          </w:tcPr>
          <w:p w:rsidR="00B575A5" w:rsidRPr="00F224FF" w:rsidRDefault="00B575A5" w:rsidP="00F224FF">
            <w:pPr>
              <w:spacing w:after="0" w:line="240" w:lineRule="auto"/>
              <w:jc w:val="center"/>
              <w:rPr>
                <w:rFonts w:ascii="Times New Roman" w:hAnsi="Times New Roman"/>
                <w:sz w:val="24"/>
                <w:szCs w:val="24"/>
                <w:lang w:eastAsia="ru-RU"/>
              </w:rPr>
            </w:pPr>
          </w:p>
        </w:tc>
        <w:tc>
          <w:tcPr>
            <w:tcW w:w="2142" w:type="dxa"/>
          </w:tcPr>
          <w:p w:rsidR="00B575A5" w:rsidRPr="00F224FF" w:rsidRDefault="00B575A5"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36</w:t>
            </w:r>
          </w:p>
        </w:tc>
      </w:tr>
      <w:tr w:rsidR="00B575A5" w:rsidRPr="000D35F4" w:rsidTr="00F224FF">
        <w:tc>
          <w:tcPr>
            <w:tcW w:w="924" w:type="dxa"/>
          </w:tcPr>
          <w:p w:rsidR="00B575A5" w:rsidRPr="00F224FF" w:rsidRDefault="00B575A5" w:rsidP="006D7D87">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B575A5" w:rsidRPr="00F224FF" w:rsidRDefault="00B575A5" w:rsidP="00F224FF">
            <w:pPr>
              <w:spacing w:after="0" w:line="240" w:lineRule="auto"/>
              <w:jc w:val="both"/>
              <w:rPr>
                <w:rFonts w:ascii="Times New Roman" w:hAnsi="Times New Roman"/>
                <w:bCs/>
                <w:sz w:val="24"/>
                <w:szCs w:val="24"/>
                <w:lang w:eastAsia="ru-RU"/>
              </w:rPr>
            </w:pPr>
            <w:r w:rsidRPr="00F224FF">
              <w:rPr>
                <w:rFonts w:ascii="Times New Roman" w:hAnsi="Times New Roman"/>
                <w:bCs/>
                <w:sz w:val="24"/>
                <w:szCs w:val="24"/>
                <w:lang w:eastAsia="ru-RU"/>
              </w:rPr>
              <w:t>Итого в 6 семестре</w:t>
            </w:r>
          </w:p>
        </w:tc>
        <w:tc>
          <w:tcPr>
            <w:tcW w:w="993" w:type="dxa"/>
          </w:tcPr>
          <w:p w:rsidR="00B575A5" w:rsidRPr="00F224FF" w:rsidRDefault="00B575A5" w:rsidP="00F224FF">
            <w:pPr>
              <w:spacing w:after="0" w:line="240" w:lineRule="auto"/>
              <w:jc w:val="center"/>
              <w:rPr>
                <w:rFonts w:ascii="Times New Roman" w:hAnsi="Times New Roman"/>
                <w:sz w:val="24"/>
                <w:szCs w:val="24"/>
                <w:lang w:eastAsia="ru-RU"/>
              </w:rPr>
            </w:pPr>
          </w:p>
        </w:tc>
        <w:tc>
          <w:tcPr>
            <w:tcW w:w="992" w:type="dxa"/>
          </w:tcPr>
          <w:p w:rsidR="00B575A5" w:rsidRPr="00F224FF" w:rsidRDefault="00B575A5" w:rsidP="0071399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34</w:t>
            </w:r>
          </w:p>
        </w:tc>
        <w:tc>
          <w:tcPr>
            <w:tcW w:w="976" w:type="dxa"/>
          </w:tcPr>
          <w:p w:rsidR="00B575A5" w:rsidRPr="00F224FF" w:rsidRDefault="00B575A5" w:rsidP="00F224FF">
            <w:pPr>
              <w:spacing w:after="0" w:line="240" w:lineRule="auto"/>
              <w:jc w:val="center"/>
              <w:rPr>
                <w:rFonts w:ascii="Times New Roman" w:hAnsi="Times New Roman"/>
                <w:sz w:val="24"/>
                <w:szCs w:val="24"/>
                <w:lang w:eastAsia="ru-RU"/>
              </w:rPr>
            </w:pPr>
          </w:p>
        </w:tc>
        <w:tc>
          <w:tcPr>
            <w:tcW w:w="2142" w:type="dxa"/>
          </w:tcPr>
          <w:p w:rsidR="00B575A5" w:rsidRPr="00F224FF" w:rsidRDefault="00B575A5" w:rsidP="00F224FF">
            <w:pPr>
              <w:spacing w:after="0" w:line="240" w:lineRule="auto"/>
              <w:jc w:val="center"/>
              <w:rPr>
                <w:rFonts w:ascii="Times New Roman" w:hAnsi="Times New Roman"/>
                <w:sz w:val="24"/>
                <w:szCs w:val="24"/>
                <w:lang w:eastAsia="ru-RU"/>
              </w:rPr>
            </w:pPr>
          </w:p>
        </w:tc>
      </w:tr>
      <w:tr w:rsidR="00B575A5" w:rsidRPr="000D35F4" w:rsidTr="00F224FF">
        <w:tc>
          <w:tcPr>
            <w:tcW w:w="924" w:type="dxa"/>
          </w:tcPr>
          <w:p w:rsidR="00B575A5" w:rsidRPr="00F224FF" w:rsidRDefault="00B575A5" w:rsidP="00F224FF">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B575A5" w:rsidRPr="00F224FF" w:rsidRDefault="00B575A5"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Итого </w:t>
            </w:r>
          </w:p>
        </w:tc>
        <w:tc>
          <w:tcPr>
            <w:tcW w:w="993" w:type="dxa"/>
          </w:tcPr>
          <w:p w:rsidR="00B575A5" w:rsidRPr="00F224FF" w:rsidRDefault="00B575A5"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992" w:type="dxa"/>
          </w:tcPr>
          <w:p w:rsidR="00B575A5" w:rsidRPr="00F224FF" w:rsidRDefault="00B575A5"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68</w:t>
            </w:r>
          </w:p>
        </w:tc>
        <w:tc>
          <w:tcPr>
            <w:tcW w:w="976" w:type="dxa"/>
          </w:tcPr>
          <w:p w:rsidR="00B575A5" w:rsidRPr="00F224FF" w:rsidRDefault="00B575A5" w:rsidP="00F224FF">
            <w:pPr>
              <w:spacing w:after="0" w:line="240" w:lineRule="auto"/>
              <w:jc w:val="center"/>
              <w:rPr>
                <w:rFonts w:ascii="Times New Roman" w:hAnsi="Times New Roman"/>
                <w:sz w:val="24"/>
                <w:szCs w:val="24"/>
                <w:lang w:eastAsia="ru-RU"/>
              </w:rPr>
            </w:pPr>
          </w:p>
        </w:tc>
        <w:tc>
          <w:tcPr>
            <w:tcW w:w="2142" w:type="dxa"/>
          </w:tcPr>
          <w:p w:rsidR="00B575A5" w:rsidRPr="00F224FF" w:rsidRDefault="00B575A5"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54</w:t>
            </w:r>
          </w:p>
        </w:tc>
      </w:tr>
    </w:tbl>
    <w:p w:rsidR="00B575A5" w:rsidRDefault="00B575A5" w:rsidP="00017005">
      <w:pPr>
        <w:pStyle w:val="a3"/>
        <w:jc w:val="both"/>
      </w:pPr>
      <w:r>
        <w:sym w:font="Symbol" w:char="F02A"/>
      </w:r>
      <w:r>
        <w:t>- практическая подготовка</w:t>
      </w:r>
    </w:p>
    <w:p w:rsidR="00B575A5" w:rsidRDefault="00B575A5" w:rsidP="008E4327">
      <w:pPr>
        <w:pStyle w:val="a3"/>
        <w:ind w:left="360"/>
        <w:jc w:val="both"/>
      </w:pPr>
    </w:p>
    <w:p w:rsidR="00B575A5" w:rsidRPr="008E4327" w:rsidRDefault="00B575A5" w:rsidP="008E4327">
      <w:pPr>
        <w:pStyle w:val="a3"/>
        <w:ind w:left="360"/>
        <w:jc w:val="both"/>
      </w:pPr>
    </w:p>
    <w:p w:rsidR="00B575A5" w:rsidRPr="00F224FF" w:rsidRDefault="00B575A5" w:rsidP="00F224FF">
      <w:pPr>
        <w:numPr>
          <w:ilvl w:val="1"/>
          <w:numId w:val="5"/>
        </w:numPr>
        <w:autoSpaceDE w:val="0"/>
        <w:autoSpaceDN w:val="0"/>
        <w:adjustRightInd w:val="0"/>
        <w:spacing w:after="0" w:line="240" w:lineRule="auto"/>
        <w:jc w:val="both"/>
        <w:rPr>
          <w:rFonts w:ascii="Times New Roman" w:hAnsi="Times New Roman"/>
          <w:b/>
          <w:i/>
          <w:sz w:val="24"/>
          <w:szCs w:val="24"/>
          <w:lang w:eastAsia="ru-RU"/>
        </w:rPr>
      </w:pPr>
      <w:r w:rsidRPr="00F224FF">
        <w:rPr>
          <w:rFonts w:ascii="Times New Roman" w:hAnsi="Times New Roman"/>
          <w:b/>
          <w:i/>
          <w:sz w:val="24"/>
          <w:szCs w:val="24"/>
          <w:lang w:eastAsia="ru-RU"/>
        </w:rPr>
        <w:t>Программа дисциплины, структурированная по темам / разделам</w:t>
      </w:r>
    </w:p>
    <w:p w:rsidR="00B575A5" w:rsidRPr="00F224FF" w:rsidRDefault="00B575A5" w:rsidP="00F224FF">
      <w:pPr>
        <w:autoSpaceDE w:val="0"/>
        <w:autoSpaceDN w:val="0"/>
        <w:adjustRightInd w:val="0"/>
        <w:spacing w:after="0" w:line="240" w:lineRule="auto"/>
        <w:ind w:left="1440"/>
        <w:jc w:val="center"/>
        <w:rPr>
          <w:rFonts w:ascii="Times New Roman" w:hAnsi="Times New Roman"/>
          <w:b/>
          <w:sz w:val="24"/>
          <w:szCs w:val="24"/>
          <w:lang w:eastAsia="ru-RU"/>
        </w:rPr>
      </w:pPr>
    </w:p>
    <w:p w:rsidR="00B575A5" w:rsidRPr="00F224FF" w:rsidRDefault="00B575A5" w:rsidP="00F224FF">
      <w:pPr>
        <w:numPr>
          <w:ilvl w:val="2"/>
          <w:numId w:val="5"/>
        </w:numPr>
        <w:autoSpaceDE w:val="0"/>
        <w:autoSpaceDN w:val="0"/>
        <w:adjustRightInd w:val="0"/>
        <w:spacing w:after="0" w:line="240" w:lineRule="auto"/>
        <w:rPr>
          <w:rFonts w:ascii="Times New Roman" w:hAnsi="Times New Roman"/>
          <w:b/>
          <w:sz w:val="24"/>
          <w:szCs w:val="24"/>
          <w:lang w:eastAsia="ru-RU"/>
        </w:rPr>
      </w:pPr>
      <w:r w:rsidRPr="00F224FF">
        <w:rPr>
          <w:rFonts w:ascii="Times New Roman" w:hAnsi="Times New Roman"/>
          <w:b/>
          <w:sz w:val="24"/>
          <w:szCs w:val="24"/>
          <w:lang w:eastAsia="ru-RU"/>
        </w:rPr>
        <w:t>Содержание лекционного курса</w:t>
      </w:r>
    </w:p>
    <w:p w:rsidR="00B575A5" w:rsidRPr="00F224FF" w:rsidRDefault="00B575A5" w:rsidP="00F224F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B575A5" w:rsidRPr="000D35F4" w:rsidTr="00F224FF">
        <w:tc>
          <w:tcPr>
            <w:tcW w:w="684" w:type="dxa"/>
          </w:tcPr>
          <w:p w:rsidR="00B575A5" w:rsidRPr="00F224FF" w:rsidRDefault="00B575A5"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2464" w:type="dxa"/>
          </w:tcPr>
          <w:p w:rsidR="00B575A5" w:rsidRPr="00F224FF" w:rsidRDefault="00B575A5"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Наименование темы (раздела) дисциплины</w:t>
            </w:r>
          </w:p>
        </w:tc>
        <w:tc>
          <w:tcPr>
            <w:tcW w:w="6423" w:type="dxa"/>
          </w:tcPr>
          <w:p w:rsidR="00B575A5" w:rsidRPr="00F224FF" w:rsidRDefault="00B575A5"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Содержание лекционного занятия</w:t>
            </w:r>
          </w:p>
        </w:tc>
      </w:tr>
      <w:tr w:rsidR="00B575A5" w:rsidRPr="000D35F4" w:rsidTr="00F224FF">
        <w:tc>
          <w:tcPr>
            <w:tcW w:w="684" w:type="dxa"/>
          </w:tcPr>
          <w:p w:rsidR="00B575A5" w:rsidRPr="00F224FF" w:rsidRDefault="00B575A5" w:rsidP="00017005">
            <w:pPr>
              <w:widowControl w:val="0"/>
              <w:numPr>
                <w:ilvl w:val="0"/>
                <w:numId w:val="7"/>
              </w:numPr>
              <w:autoSpaceDE w:val="0"/>
              <w:autoSpaceDN w:val="0"/>
              <w:adjustRightInd w:val="0"/>
              <w:spacing w:after="0" w:line="240" w:lineRule="auto"/>
              <w:contextualSpacing/>
              <w:rPr>
                <w:rFonts w:ascii="Times New Roman" w:hAnsi="Times New Roman"/>
                <w:sz w:val="24"/>
                <w:szCs w:val="24"/>
                <w:lang w:eastAsia="ru-RU"/>
              </w:rPr>
            </w:pPr>
          </w:p>
        </w:tc>
        <w:tc>
          <w:tcPr>
            <w:tcW w:w="2464" w:type="dxa"/>
          </w:tcPr>
          <w:p w:rsidR="00B575A5" w:rsidRPr="000D35F4" w:rsidRDefault="00B575A5" w:rsidP="00DC390C">
            <w:pPr>
              <w:rPr>
                <w:rFonts w:ascii="Times New Roman" w:hAnsi="Times New Roman"/>
                <w:sz w:val="24"/>
                <w:szCs w:val="24"/>
              </w:rPr>
            </w:pPr>
            <w:r w:rsidRPr="00E13607">
              <w:rPr>
                <w:rFonts w:ascii="Times New Roman" w:hAnsi="Times New Roman"/>
                <w:bCs/>
                <w:sz w:val="24"/>
                <w:szCs w:val="24"/>
                <w:lang w:eastAsia="ru-RU"/>
              </w:rPr>
              <w:t>Происхождение и дефиниция стилей искусства</w:t>
            </w:r>
          </w:p>
        </w:tc>
        <w:tc>
          <w:tcPr>
            <w:tcW w:w="6423" w:type="dxa"/>
          </w:tcPr>
          <w:p w:rsidR="00B575A5" w:rsidRPr="000D35F4" w:rsidRDefault="00B575A5" w:rsidP="008E724B">
            <w:pPr>
              <w:jc w:val="both"/>
              <w:rPr>
                <w:rFonts w:ascii="Times New Roman" w:hAnsi="Times New Roman"/>
                <w:sz w:val="24"/>
                <w:szCs w:val="24"/>
              </w:rPr>
            </w:pPr>
            <w:r w:rsidRPr="000D35F4">
              <w:rPr>
                <w:rFonts w:ascii="Times New Roman" w:hAnsi="Times New Roman"/>
                <w:sz w:val="24"/>
                <w:szCs w:val="24"/>
              </w:rPr>
              <w:t>Основные определения и понятия, цели, задачи курса.</w:t>
            </w:r>
          </w:p>
          <w:p w:rsidR="00B575A5" w:rsidRPr="000D35F4" w:rsidRDefault="00B575A5" w:rsidP="0077335F">
            <w:pPr>
              <w:jc w:val="both"/>
              <w:rPr>
                <w:rFonts w:ascii="Times New Roman" w:hAnsi="Times New Roman"/>
                <w:sz w:val="24"/>
                <w:szCs w:val="24"/>
              </w:rPr>
            </w:pPr>
            <w:r w:rsidRPr="00B95F7F">
              <w:rPr>
                <w:rFonts w:ascii="Times New Roman" w:hAnsi="Times New Roman"/>
                <w:color w:val="000000"/>
                <w:sz w:val="24"/>
                <w:szCs w:val="24"/>
                <w:lang w:eastAsia="ru-RU"/>
              </w:rPr>
              <w:t xml:space="preserve">Определение понятия искусства. Происхождение искусства. Виды и жанры искусства. </w:t>
            </w:r>
          </w:p>
        </w:tc>
      </w:tr>
      <w:tr w:rsidR="00B575A5" w:rsidRPr="000D35F4" w:rsidTr="00F224FF">
        <w:tc>
          <w:tcPr>
            <w:tcW w:w="684" w:type="dxa"/>
          </w:tcPr>
          <w:p w:rsidR="00B575A5" w:rsidRPr="00F224FF" w:rsidRDefault="00B575A5" w:rsidP="00017005">
            <w:pPr>
              <w:widowControl w:val="0"/>
              <w:numPr>
                <w:ilvl w:val="0"/>
                <w:numId w:val="7"/>
              </w:numPr>
              <w:autoSpaceDE w:val="0"/>
              <w:autoSpaceDN w:val="0"/>
              <w:adjustRightInd w:val="0"/>
              <w:spacing w:after="0" w:line="240" w:lineRule="auto"/>
              <w:contextualSpacing/>
              <w:rPr>
                <w:rFonts w:ascii="Times New Roman" w:hAnsi="Times New Roman"/>
                <w:sz w:val="24"/>
                <w:szCs w:val="24"/>
                <w:lang w:eastAsia="ru-RU"/>
              </w:rPr>
            </w:pPr>
          </w:p>
        </w:tc>
        <w:tc>
          <w:tcPr>
            <w:tcW w:w="2464" w:type="dxa"/>
          </w:tcPr>
          <w:p w:rsidR="00B575A5" w:rsidRPr="000D35F4" w:rsidRDefault="00B575A5" w:rsidP="00DC390C">
            <w:pPr>
              <w:rPr>
                <w:rFonts w:ascii="Times New Roman" w:hAnsi="Times New Roman"/>
                <w:sz w:val="24"/>
                <w:szCs w:val="24"/>
              </w:rPr>
            </w:pPr>
            <w:r w:rsidRPr="000D35F4">
              <w:rPr>
                <w:rFonts w:ascii="Times New Roman" w:hAnsi="Times New Roman"/>
                <w:sz w:val="24"/>
                <w:szCs w:val="24"/>
              </w:rPr>
              <w:t xml:space="preserve">Классификация стилей </w:t>
            </w:r>
          </w:p>
        </w:tc>
        <w:tc>
          <w:tcPr>
            <w:tcW w:w="6423" w:type="dxa"/>
          </w:tcPr>
          <w:p w:rsidR="00B575A5" w:rsidRPr="000D35F4" w:rsidRDefault="00B575A5" w:rsidP="00293F82">
            <w:pPr>
              <w:jc w:val="both"/>
              <w:rPr>
                <w:rFonts w:ascii="Times New Roman" w:hAnsi="Times New Roman"/>
              </w:rPr>
            </w:pPr>
            <w:r w:rsidRPr="000D35F4">
              <w:rPr>
                <w:rFonts w:ascii="Times New Roman" w:hAnsi="Times New Roman"/>
              </w:rPr>
              <w:t>Классификация стилей: исторические, этнические, современные.</w:t>
            </w:r>
          </w:p>
          <w:p w:rsidR="00B575A5" w:rsidRPr="000D35F4" w:rsidRDefault="00B575A5" w:rsidP="00293F82">
            <w:pPr>
              <w:jc w:val="both"/>
              <w:rPr>
                <w:rFonts w:ascii="Times New Roman" w:hAnsi="Times New Roman"/>
                <w:sz w:val="24"/>
                <w:szCs w:val="24"/>
              </w:rPr>
            </w:pPr>
            <w:r w:rsidRPr="000D35F4">
              <w:rPr>
                <w:rFonts w:ascii="Times New Roman" w:hAnsi="Times New Roman"/>
                <w:sz w:val="24"/>
                <w:szCs w:val="24"/>
              </w:rPr>
              <w:t>Понятие современных стилей.</w:t>
            </w:r>
          </w:p>
        </w:tc>
      </w:tr>
      <w:tr w:rsidR="00B575A5" w:rsidRPr="000D35F4" w:rsidTr="00F224FF">
        <w:tc>
          <w:tcPr>
            <w:tcW w:w="684" w:type="dxa"/>
          </w:tcPr>
          <w:p w:rsidR="00B575A5" w:rsidRPr="00F224FF" w:rsidRDefault="00B575A5" w:rsidP="00017005">
            <w:pPr>
              <w:widowControl w:val="0"/>
              <w:numPr>
                <w:ilvl w:val="0"/>
                <w:numId w:val="7"/>
              </w:numPr>
              <w:autoSpaceDE w:val="0"/>
              <w:autoSpaceDN w:val="0"/>
              <w:adjustRightInd w:val="0"/>
              <w:spacing w:after="0" w:line="240" w:lineRule="auto"/>
              <w:contextualSpacing/>
              <w:rPr>
                <w:rFonts w:ascii="Times New Roman" w:hAnsi="Times New Roman"/>
                <w:sz w:val="24"/>
                <w:szCs w:val="24"/>
                <w:lang w:eastAsia="ru-RU"/>
              </w:rPr>
            </w:pPr>
          </w:p>
        </w:tc>
        <w:tc>
          <w:tcPr>
            <w:tcW w:w="2464" w:type="dxa"/>
          </w:tcPr>
          <w:p w:rsidR="00B575A5" w:rsidRPr="000D35F4" w:rsidRDefault="00B575A5" w:rsidP="00DC390C">
            <w:pPr>
              <w:rPr>
                <w:rFonts w:ascii="Times New Roman" w:hAnsi="Times New Roman"/>
                <w:sz w:val="24"/>
                <w:szCs w:val="24"/>
              </w:rPr>
            </w:pPr>
            <w:r w:rsidRPr="000D35F4">
              <w:rPr>
                <w:rFonts w:ascii="Times New Roman" w:hAnsi="Times New Roman"/>
                <w:sz w:val="24"/>
                <w:szCs w:val="24"/>
              </w:rPr>
              <w:t xml:space="preserve">Понятие и особенности художественных стилей </w:t>
            </w:r>
          </w:p>
        </w:tc>
        <w:tc>
          <w:tcPr>
            <w:tcW w:w="6423" w:type="dxa"/>
          </w:tcPr>
          <w:p w:rsidR="00B575A5" w:rsidRPr="000D35F4" w:rsidRDefault="00B575A5" w:rsidP="00293F82">
            <w:pPr>
              <w:jc w:val="both"/>
              <w:rPr>
                <w:rFonts w:ascii="Times New Roman" w:hAnsi="Times New Roman"/>
                <w:sz w:val="24"/>
                <w:szCs w:val="24"/>
              </w:rPr>
            </w:pPr>
            <w:r w:rsidRPr="000D35F4">
              <w:rPr>
                <w:rFonts w:ascii="Times New Roman" w:hAnsi="Times New Roman"/>
                <w:sz w:val="24"/>
                <w:szCs w:val="24"/>
              </w:rPr>
              <w:t xml:space="preserve">Историческая периодизация стилей. </w:t>
            </w:r>
            <w:r w:rsidRPr="00B95F7F">
              <w:rPr>
                <w:rFonts w:ascii="Times New Roman" w:hAnsi="Times New Roman"/>
                <w:color w:val="000000"/>
                <w:sz w:val="24"/>
                <w:szCs w:val="24"/>
                <w:lang w:eastAsia="ru-RU"/>
              </w:rPr>
              <w:t xml:space="preserve">Понятие художественного </w:t>
            </w:r>
            <w:proofErr w:type="spellStart"/>
            <w:r w:rsidRPr="00B95F7F">
              <w:rPr>
                <w:rFonts w:ascii="Times New Roman" w:hAnsi="Times New Roman"/>
                <w:color w:val="000000"/>
                <w:sz w:val="24"/>
                <w:szCs w:val="24"/>
                <w:lang w:eastAsia="ru-RU"/>
              </w:rPr>
              <w:t>стиля</w:t>
            </w:r>
            <w:r>
              <w:rPr>
                <w:rFonts w:ascii="Times New Roman" w:hAnsi="Times New Roman"/>
                <w:color w:val="000000"/>
                <w:sz w:val="24"/>
                <w:szCs w:val="24"/>
                <w:lang w:eastAsia="ru-RU"/>
              </w:rPr>
              <w:t>.</w:t>
            </w:r>
            <w:r w:rsidRPr="000D35F4">
              <w:rPr>
                <w:rFonts w:ascii="Times New Roman" w:hAnsi="Times New Roman"/>
                <w:sz w:val="24"/>
                <w:szCs w:val="24"/>
              </w:rPr>
              <w:t>Виды</w:t>
            </w:r>
            <w:proofErr w:type="spellEnd"/>
            <w:r w:rsidRPr="000D35F4">
              <w:rPr>
                <w:rFonts w:ascii="Times New Roman" w:hAnsi="Times New Roman"/>
                <w:sz w:val="24"/>
                <w:szCs w:val="24"/>
              </w:rPr>
              <w:t xml:space="preserve"> и общая характеристика исторических стилей.</w:t>
            </w:r>
          </w:p>
        </w:tc>
      </w:tr>
      <w:tr w:rsidR="00B575A5" w:rsidRPr="000D35F4" w:rsidTr="00F224FF">
        <w:tc>
          <w:tcPr>
            <w:tcW w:w="684" w:type="dxa"/>
          </w:tcPr>
          <w:p w:rsidR="00B575A5" w:rsidRPr="00F224FF" w:rsidRDefault="00B575A5" w:rsidP="00017005">
            <w:pPr>
              <w:widowControl w:val="0"/>
              <w:numPr>
                <w:ilvl w:val="0"/>
                <w:numId w:val="7"/>
              </w:numPr>
              <w:autoSpaceDE w:val="0"/>
              <w:autoSpaceDN w:val="0"/>
              <w:adjustRightInd w:val="0"/>
              <w:spacing w:after="0" w:line="240" w:lineRule="auto"/>
              <w:contextualSpacing/>
              <w:rPr>
                <w:rFonts w:ascii="Times New Roman" w:hAnsi="Times New Roman"/>
                <w:sz w:val="24"/>
                <w:szCs w:val="24"/>
                <w:lang w:eastAsia="ru-RU"/>
              </w:rPr>
            </w:pPr>
          </w:p>
        </w:tc>
        <w:tc>
          <w:tcPr>
            <w:tcW w:w="2464" w:type="dxa"/>
          </w:tcPr>
          <w:p w:rsidR="00B575A5" w:rsidRPr="000D35F4" w:rsidRDefault="00B575A5" w:rsidP="00DC390C">
            <w:pPr>
              <w:rPr>
                <w:rFonts w:ascii="Times New Roman" w:hAnsi="Times New Roman"/>
                <w:sz w:val="24"/>
                <w:szCs w:val="24"/>
              </w:rPr>
            </w:pPr>
            <w:r w:rsidRPr="00E13607">
              <w:rPr>
                <w:rFonts w:ascii="Times New Roman" w:hAnsi="Times New Roman"/>
                <w:bCs/>
                <w:iCs/>
                <w:sz w:val="24"/>
                <w:szCs w:val="24"/>
                <w:lang w:eastAsia="ru-RU"/>
              </w:rPr>
              <w:t>Стили эпохи древнейших цивилизаций и античности</w:t>
            </w:r>
          </w:p>
        </w:tc>
        <w:tc>
          <w:tcPr>
            <w:tcW w:w="6423" w:type="dxa"/>
          </w:tcPr>
          <w:p w:rsidR="00B575A5" w:rsidRPr="00587D5E" w:rsidRDefault="00B575A5" w:rsidP="00587D5E">
            <w:pPr>
              <w:spacing w:before="100" w:beforeAutospacing="1" w:after="100" w:afterAutospacing="1" w:line="240" w:lineRule="auto"/>
              <w:rPr>
                <w:rFonts w:ascii="Times New Roman" w:hAnsi="Times New Roman"/>
                <w:color w:val="000000"/>
                <w:sz w:val="24"/>
                <w:szCs w:val="24"/>
                <w:lang w:eastAsia="ru-RU"/>
              </w:rPr>
            </w:pPr>
            <w:r w:rsidRPr="00293F82">
              <w:rPr>
                <w:rFonts w:ascii="Times New Roman" w:hAnsi="Times New Roman"/>
                <w:color w:val="000000"/>
                <w:sz w:val="24"/>
                <w:szCs w:val="24"/>
                <w:lang w:eastAsia="ru-RU"/>
              </w:rPr>
              <w:t xml:space="preserve">Традиции искусства древнейших цивилизаций Ближнего </w:t>
            </w:r>
            <w:r w:rsidRPr="00B95F7F">
              <w:rPr>
                <w:rFonts w:ascii="Times New Roman" w:hAnsi="Times New Roman"/>
                <w:color w:val="000000"/>
                <w:sz w:val="24"/>
                <w:szCs w:val="24"/>
                <w:lang w:eastAsia="ru-RU"/>
              </w:rPr>
              <w:t>Востока. Канон</w:t>
            </w:r>
            <w:r>
              <w:rPr>
                <w:rFonts w:ascii="Times New Roman" w:hAnsi="Times New Roman"/>
                <w:color w:val="000000"/>
                <w:sz w:val="24"/>
                <w:szCs w:val="24"/>
                <w:lang w:eastAsia="ru-RU"/>
              </w:rPr>
              <w:t>ы</w:t>
            </w:r>
            <w:r w:rsidRPr="00B95F7F">
              <w:rPr>
                <w:rFonts w:ascii="Times New Roman" w:hAnsi="Times New Roman"/>
                <w:color w:val="000000"/>
                <w:sz w:val="24"/>
                <w:szCs w:val="24"/>
                <w:lang w:eastAsia="ru-RU"/>
              </w:rPr>
              <w:t xml:space="preserve"> древнеегипетского искусства. Художественные особенности «</w:t>
            </w:r>
            <w:proofErr w:type="spellStart"/>
            <w:r w:rsidRPr="00B95F7F">
              <w:rPr>
                <w:rFonts w:ascii="Times New Roman" w:hAnsi="Times New Roman"/>
                <w:color w:val="000000"/>
                <w:sz w:val="24"/>
                <w:szCs w:val="24"/>
                <w:lang w:eastAsia="ru-RU"/>
              </w:rPr>
              <w:t>амарнского</w:t>
            </w:r>
            <w:proofErr w:type="spellEnd"/>
            <w:r w:rsidRPr="00B95F7F">
              <w:rPr>
                <w:rFonts w:ascii="Times New Roman" w:hAnsi="Times New Roman"/>
                <w:color w:val="000000"/>
                <w:sz w:val="24"/>
                <w:szCs w:val="24"/>
                <w:lang w:eastAsia="ru-RU"/>
              </w:rPr>
              <w:t xml:space="preserve"> периода». Искусство и культура крито-микенской эпохи. Греция времен архаики: религия и культура, пантеон, Гомер и Гесиод, города-государства, зарождение философии, пластические искусства. Классическая Греция V-IV вв. до н.э.: политические события, развитие науки и техники, философия, театр, архитектура, скульптура. Эллинистическая культура: экономика и политика, религия и философия, точные и естественные науки, архитектура и скульптура, рождение филологии. </w:t>
            </w:r>
            <w:r w:rsidRPr="000D35F4">
              <w:rPr>
                <w:rFonts w:ascii="Times New Roman" w:hAnsi="Times New Roman"/>
              </w:rPr>
              <w:t xml:space="preserve">Характеристика декоративного искусства этрусков. Роль искусства этрусков в формировании римского </w:t>
            </w:r>
            <w:proofErr w:type="spellStart"/>
            <w:r w:rsidRPr="000D35F4">
              <w:rPr>
                <w:rFonts w:ascii="Times New Roman" w:hAnsi="Times New Roman"/>
              </w:rPr>
              <w:t>декора</w:t>
            </w:r>
            <w:r w:rsidRPr="00B95F7F">
              <w:rPr>
                <w:rFonts w:ascii="Times New Roman" w:hAnsi="Times New Roman"/>
                <w:color w:val="000000"/>
                <w:sz w:val="24"/>
                <w:szCs w:val="24"/>
                <w:lang w:eastAsia="ru-RU"/>
              </w:rPr>
              <w:t>Стили</w:t>
            </w:r>
            <w:proofErr w:type="spellEnd"/>
            <w:r w:rsidRPr="00B95F7F">
              <w:rPr>
                <w:rFonts w:ascii="Times New Roman" w:hAnsi="Times New Roman"/>
                <w:color w:val="000000"/>
                <w:sz w:val="24"/>
                <w:szCs w:val="24"/>
                <w:lang w:eastAsia="ru-RU"/>
              </w:rPr>
              <w:t xml:space="preserve"> древнегреческого пластического искусства: архаика, классика, эллинизм. Предыстория Древнего Рима. Рим в эпоху царей. Римская республика: религия, историография, литература и филология, философия, поэзия, театр, градостроительство и скульптура. Императорский Рим: правители, науки и искусства. Закат Рима: победа христианства, нашествия варваров. Значение искусства Древне</w:t>
            </w:r>
            <w:r>
              <w:rPr>
                <w:rFonts w:ascii="Times New Roman" w:hAnsi="Times New Roman"/>
                <w:color w:val="000000"/>
                <w:sz w:val="24"/>
                <w:szCs w:val="24"/>
                <w:lang w:eastAsia="ru-RU"/>
              </w:rPr>
              <w:t>го Рима для позднейших культур.</w:t>
            </w:r>
          </w:p>
        </w:tc>
      </w:tr>
      <w:tr w:rsidR="00B575A5" w:rsidRPr="000D35F4" w:rsidTr="00F224FF">
        <w:tc>
          <w:tcPr>
            <w:tcW w:w="684" w:type="dxa"/>
          </w:tcPr>
          <w:p w:rsidR="00B575A5" w:rsidRPr="00F224FF" w:rsidRDefault="00B575A5" w:rsidP="00017005">
            <w:pPr>
              <w:widowControl w:val="0"/>
              <w:numPr>
                <w:ilvl w:val="0"/>
                <w:numId w:val="7"/>
              </w:numPr>
              <w:autoSpaceDE w:val="0"/>
              <w:autoSpaceDN w:val="0"/>
              <w:adjustRightInd w:val="0"/>
              <w:spacing w:after="0" w:line="240" w:lineRule="auto"/>
              <w:contextualSpacing/>
              <w:rPr>
                <w:rFonts w:ascii="Times New Roman" w:hAnsi="Times New Roman"/>
                <w:sz w:val="24"/>
                <w:szCs w:val="24"/>
                <w:lang w:eastAsia="ru-RU"/>
              </w:rPr>
            </w:pPr>
          </w:p>
        </w:tc>
        <w:tc>
          <w:tcPr>
            <w:tcW w:w="2464" w:type="dxa"/>
          </w:tcPr>
          <w:p w:rsidR="00B575A5" w:rsidRPr="00E13607" w:rsidRDefault="00B575A5" w:rsidP="00DC390C">
            <w:pPr>
              <w:spacing w:before="100" w:beforeAutospacing="1" w:after="100" w:afterAutospacing="1" w:line="240" w:lineRule="auto"/>
              <w:rPr>
                <w:rFonts w:ascii="Times New Roman" w:hAnsi="Times New Roman"/>
                <w:sz w:val="24"/>
                <w:szCs w:val="24"/>
                <w:lang w:eastAsia="ru-RU"/>
              </w:rPr>
            </w:pPr>
            <w:r w:rsidRPr="00E13607">
              <w:rPr>
                <w:rFonts w:ascii="Times New Roman" w:hAnsi="Times New Roman"/>
                <w:bCs/>
                <w:sz w:val="24"/>
                <w:szCs w:val="24"/>
                <w:lang w:eastAsia="ru-RU"/>
              </w:rPr>
              <w:t>Стили Европы эпохи средних веков и Возрождения</w:t>
            </w:r>
          </w:p>
        </w:tc>
        <w:tc>
          <w:tcPr>
            <w:tcW w:w="6423" w:type="dxa"/>
          </w:tcPr>
          <w:p w:rsidR="00B575A5" w:rsidRPr="00587D5E" w:rsidRDefault="00B575A5" w:rsidP="00587D5E">
            <w:pPr>
              <w:spacing w:before="100" w:beforeAutospacing="1" w:after="100" w:afterAutospacing="1" w:line="240" w:lineRule="auto"/>
              <w:ind w:firstLine="360"/>
              <w:rPr>
                <w:rFonts w:ascii="Times New Roman" w:hAnsi="Times New Roman"/>
                <w:color w:val="000000"/>
                <w:sz w:val="24"/>
                <w:szCs w:val="24"/>
                <w:lang w:eastAsia="ru-RU"/>
              </w:rPr>
            </w:pPr>
            <w:r w:rsidRPr="00452DFA">
              <w:rPr>
                <w:rFonts w:ascii="Times New Roman" w:hAnsi="Times New Roman"/>
                <w:color w:val="000000"/>
                <w:sz w:val="24"/>
                <w:szCs w:val="24"/>
                <w:lang w:eastAsia="ru-RU"/>
              </w:rPr>
              <w:t xml:space="preserve">Общая характеристика истории </w:t>
            </w:r>
            <w:r>
              <w:rPr>
                <w:rFonts w:ascii="Times New Roman" w:hAnsi="Times New Roman"/>
                <w:color w:val="000000"/>
                <w:sz w:val="24"/>
                <w:szCs w:val="24"/>
                <w:lang w:eastAsia="ru-RU"/>
              </w:rPr>
              <w:t xml:space="preserve">стилей </w:t>
            </w:r>
            <w:r w:rsidRPr="00452DFA">
              <w:rPr>
                <w:rFonts w:ascii="Times New Roman" w:hAnsi="Times New Roman"/>
                <w:color w:val="000000"/>
                <w:sz w:val="24"/>
                <w:szCs w:val="24"/>
                <w:lang w:eastAsia="ru-RU"/>
              </w:rPr>
              <w:t xml:space="preserve">европейского Средневековья (эпоха ";темных веков"; в истории европейской цивилизации, географические и хронологические границы). Смена культурных парадигм при переходе от античности к средневековью. Религиозные основы средневекового миропонимания. Слои средневекового общества: феодалы, духовенство, горожане, крестьяне и особенности их </w:t>
            </w:r>
            <w:r>
              <w:rPr>
                <w:rFonts w:ascii="Times New Roman" w:hAnsi="Times New Roman"/>
                <w:color w:val="000000"/>
                <w:sz w:val="24"/>
                <w:szCs w:val="24"/>
                <w:lang w:eastAsia="ru-RU"/>
              </w:rPr>
              <w:t xml:space="preserve">стилей </w:t>
            </w:r>
            <w:r w:rsidRPr="00452DFA">
              <w:rPr>
                <w:rFonts w:ascii="Times New Roman" w:hAnsi="Times New Roman"/>
                <w:color w:val="000000"/>
                <w:sz w:val="24"/>
                <w:szCs w:val="24"/>
                <w:lang w:eastAsia="ru-RU"/>
              </w:rPr>
              <w:t>искусства. Официальная и народная культура. «Каролингское возрождение». Романский стиль. Готический стиль. Общая характеристика культуры и искусства эпохи Возрождения Искусство итальянского Ренессанса: раннее Возрождение, высокое Возрождение, позднее Возрождение. Осо</w:t>
            </w:r>
            <w:r>
              <w:rPr>
                <w:rFonts w:ascii="Times New Roman" w:hAnsi="Times New Roman"/>
                <w:color w:val="000000"/>
                <w:sz w:val="24"/>
                <w:szCs w:val="24"/>
                <w:lang w:eastAsia="ru-RU"/>
              </w:rPr>
              <w:t>бенности северного Возрождения.</w:t>
            </w:r>
          </w:p>
        </w:tc>
      </w:tr>
      <w:tr w:rsidR="00B575A5" w:rsidRPr="000D35F4" w:rsidTr="00F224FF">
        <w:tc>
          <w:tcPr>
            <w:tcW w:w="684" w:type="dxa"/>
          </w:tcPr>
          <w:p w:rsidR="00B575A5" w:rsidRPr="00F224FF" w:rsidRDefault="00B575A5" w:rsidP="00017005">
            <w:pPr>
              <w:widowControl w:val="0"/>
              <w:numPr>
                <w:ilvl w:val="0"/>
                <w:numId w:val="7"/>
              </w:numPr>
              <w:autoSpaceDE w:val="0"/>
              <w:autoSpaceDN w:val="0"/>
              <w:adjustRightInd w:val="0"/>
              <w:spacing w:after="0" w:line="240" w:lineRule="auto"/>
              <w:contextualSpacing/>
              <w:rPr>
                <w:rFonts w:ascii="Times New Roman" w:hAnsi="Times New Roman"/>
                <w:sz w:val="24"/>
                <w:szCs w:val="24"/>
                <w:lang w:eastAsia="ru-RU"/>
              </w:rPr>
            </w:pPr>
          </w:p>
        </w:tc>
        <w:tc>
          <w:tcPr>
            <w:tcW w:w="2464" w:type="dxa"/>
          </w:tcPr>
          <w:p w:rsidR="00B575A5" w:rsidRPr="00E13607" w:rsidRDefault="00B575A5" w:rsidP="00DC390C">
            <w:pPr>
              <w:spacing w:before="100" w:beforeAutospacing="1" w:after="100" w:afterAutospacing="1" w:line="240" w:lineRule="auto"/>
              <w:rPr>
                <w:rFonts w:ascii="Times New Roman" w:hAnsi="Times New Roman"/>
                <w:sz w:val="24"/>
                <w:szCs w:val="24"/>
                <w:lang w:eastAsia="ru-RU"/>
              </w:rPr>
            </w:pPr>
            <w:r w:rsidRPr="00E13607">
              <w:rPr>
                <w:rFonts w:ascii="Times New Roman" w:hAnsi="Times New Roman"/>
                <w:bCs/>
                <w:sz w:val="24"/>
                <w:szCs w:val="24"/>
                <w:lang w:eastAsia="ru-RU"/>
              </w:rPr>
              <w:t>Европейские стили в искусстве эпохи Нового времени</w:t>
            </w:r>
          </w:p>
        </w:tc>
        <w:tc>
          <w:tcPr>
            <w:tcW w:w="6423" w:type="dxa"/>
          </w:tcPr>
          <w:p w:rsidR="00B575A5" w:rsidRPr="00587D5E" w:rsidRDefault="00B575A5" w:rsidP="00587D5E">
            <w:pPr>
              <w:spacing w:before="100" w:beforeAutospacing="1" w:after="100" w:afterAutospacing="1" w:line="240" w:lineRule="auto"/>
              <w:ind w:firstLine="432"/>
              <w:rPr>
                <w:rFonts w:ascii="Times New Roman" w:hAnsi="Times New Roman"/>
                <w:color w:val="000000"/>
                <w:sz w:val="24"/>
                <w:szCs w:val="24"/>
                <w:lang w:eastAsia="ru-RU"/>
              </w:rPr>
            </w:pPr>
            <w:r w:rsidRPr="0046684F">
              <w:rPr>
                <w:rFonts w:ascii="Times New Roman" w:hAnsi="Times New Roman"/>
                <w:color w:val="000000"/>
                <w:sz w:val="24"/>
                <w:szCs w:val="24"/>
                <w:lang w:eastAsia="ru-RU"/>
              </w:rPr>
              <w:t xml:space="preserve">Два направления развития </w:t>
            </w:r>
            <w:r>
              <w:rPr>
                <w:rFonts w:ascii="Times New Roman" w:hAnsi="Times New Roman"/>
                <w:color w:val="000000"/>
                <w:sz w:val="24"/>
                <w:szCs w:val="24"/>
                <w:lang w:eastAsia="ru-RU"/>
              </w:rPr>
              <w:t xml:space="preserve">стилей </w:t>
            </w:r>
            <w:r w:rsidRPr="0046684F">
              <w:rPr>
                <w:rFonts w:ascii="Times New Roman" w:hAnsi="Times New Roman"/>
                <w:color w:val="000000"/>
                <w:sz w:val="24"/>
                <w:szCs w:val="24"/>
                <w:lang w:eastAsia="ru-RU"/>
              </w:rPr>
              <w:t xml:space="preserve">изобразительного искусства: усиление декоративных и реалистических тенденций. Маньеризм. Барокко. </w:t>
            </w:r>
            <w:proofErr w:type="spellStart"/>
            <w:r w:rsidRPr="0046684F">
              <w:rPr>
                <w:rFonts w:ascii="Times New Roman" w:hAnsi="Times New Roman"/>
                <w:color w:val="000000"/>
                <w:sz w:val="24"/>
                <w:szCs w:val="24"/>
                <w:lang w:eastAsia="ru-RU"/>
              </w:rPr>
              <w:t>Караваджизм</w:t>
            </w:r>
            <w:proofErr w:type="spellEnd"/>
            <w:r w:rsidRPr="0046684F">
              <w:rPr>
                <w:rFonts w:ascii="Times New Roman" w:hAnsi="Times New Roman"/>
                <w:color w:val="000000"/>
                <w:sz w:val="24"/>
                <w:szCs w:val="24"/>
                <w:lang w:eastAsia="ru-RU"/>
              </w:rPr>
              <w:t xml:space="preserve">. Реализм. Динамика художественных стилей европейского и русского искусства XVIII-XIX столетий. Рококо. Академизм. Классицизм и </w:t>
            </w:r>
            <w:r>
              <w:rPr>
                <w:rFonts w:ascii="Times New Roman" w:hAnsi="Times New Roman"/>
                <w:color w:val="000000"/>
                <w:sz w:val="24"/>
                <w:szCs w:val="24"/>
                <w:lang w:eastAsia="ru-RU"/>
              </w:rPr>
              <w:t xml:space="preserve">эпоха </w:t>
            </w:r>
            <w:r w:rsidRPr="0046684F">
              <w:rPr>
                <w:rFonts w:ascii="Times New Roman" w:hAnsi="Times New Roman"/>
                <w:color w:val="000000"/>
                <w:sz w:val="24"/>
                <w:szCs w:val="24"/>
                <w:lang w:eastAsia="ru-RU"/>
              </w:rPr>
              <w:t xml:space="preserve">Просвещения. Сентиментализм. </w:t>
            </w:r>
            <w:r>
              <w:rPr>
                <w:rFonts w:ascii="Times New Roman" w:hAnsi="Times New Roman"/>
                <w:color w:val="000000"/>
                <w:sz w:val="24"/>
                <w:szCs w:val="24"/>
                <w:lang w:eastAsia="ru-RU"/>
              </w:rPr>
              <w:t>Романтизм. Реализм. Натурализм.</w:t>
            </w:r>
          </w:p>
        </w:tc>
      </w:tr>
      <w:tr w:rsidR="00B575A5" w:rsidRPr="000D35F4" w:rsidTr="00F224FF">
        <w:tc>
          <w:tcPr>
            <w:tcW w:w="684" w:type="dxa"/>
          </w:tcPr>
          <w:p w:rsidR="00B575A5" w:rsidRPr="00F224FF" w:rsidRDefault="00B575A5" w:rsidP="00017005">
            <w:pPr>
              <w:widowControl w:val="0"/>
              <w:numPr>
                <w:ilvl w:val="0"/>
                <w:numId w:val="7"/>
              </w:numPr>
              <w:autoSpaceDE w:val="0"/>
              <w:autoSpaceDN w:val="0"/>
              <w:adjustRightInd w:val="0"/>
              <w:spacing w:after="0" w:line="240" w:lineRule="auto"/>
              <w:contextualSpacing/>
              <w:rPr>
                <w:rFonts w:ascii="Times New Roman" w:hAnsi="Times New Roman"/>
                <w:sz w:val="24"/>
                <w:szCs w:val="24"/>
                <w:lang w:eastAsia="ru-RU"/>
              </w:rPr>
            </w:pPr>
          </w:p>
        </w:tc>
        <w:tc>
          <w:tcPr>
            <w:tcW w:w="2464" w:type="dxa"/>
          </w:tcPr>
          <w:p w:rsidR="00B575A5" w:rsidRPr="00E13607" w:rsidRDefault="00B575A5" w:rsidP="00DC390C">
            <w:pPr>
              <w:spacing w:after="0" w:line="240" w:lineRule="auto"/>
              <w:rPr>
                <w:rFonts w:ascii="Times New Roman" w:hAnsi="Times New Roman"/>
                <w:color w:val="000000"/>
                <w:spacing w:val="2"/>
                <w:sz w:val="24"/>
                <w:szCs w:val="24"/>
              </w:rPr>
            </w:pPr>
            <w:r w:rsidRPr="00E13607">
              <w:rPr>
                <w:rFonts w:ascii="Times New Roman" w:hAnsi="Times New Roman"/>
                <w:bCs/>
                <w:color w:val="000000"/>
                <w:sz w:val="24"/>
                <w:szCs w:val="24"/>
                <w:lang w:eastAsia="ru-RU"/>
              </w:rPr>
              <w:t>Стили в русском искусстве</w:t>
            </w:r>
          </w:p>
        </w:tc>
        <w:tc>
          <w:tcPr>
            <w:tcW w:w="6423" w:type="dxa"/>
          </w:tcPr>
          <w:p w:rsidR="00B575A5" w:rsidRPr="00587D5E" w:rsidRDefault="00B575A5" w:rsidP="00587D5E">
            <w:pPr>
              <w:spacing w:before="100" w:beforeAutospacing="1" w:after="100" w:afterAutospacing="1" w:line="240" w:lineRule="auto"/>
              <w:ind w:firstLine="432"/>
              <w:rPr>
                <w:rFonts w:ascii="Times New Roman" w:hAnsi="Times New Roman"/>
                <w:color w:val="000000"/>
                <w:sz w:val="24"/>
                <w:szCs w:val="24"/>
                <w:lang w:eastAsia="ru-RU"/>
              </w:rPr>
            </w:pPr>
            <w:r w:rsidRPr="006D0E3B">
              <w:rPr>
                <w:rFonts w:ascii="Times New Roman" w:hAnsi="Times New Roman"/>
                <w:color w:val="000000"/>
                <w:sz w:val="24"/>
                <w:szCs w:val="24"/>
                <w:lang w:eastAsia="ru-RU"/>
              </w:rPr>
              <w:t>Особенности развития стилей в русском искусстве. Смена художественных стилей в архитектуре и иконописи до XVIII в. Стили русского искусства в XVIII в.: барокко, рококо, классицизм. Динамика стилей русского искусства в XIX в. Русский «серебряный век» и особенности русского авангарда рубежа XIХ-ХХ вв. Акмеизм. Супрематизм. Абстракци</w:t>
            </w:r>
            <w:r>
              <w:rPr>
                <w:rFonts w:ascii="Times New Roman" w:hAnsi="Times New Roman"/>
                <w:color w:val="000000"/>
                <w:sz w:val="24"/>
                <w:szCs w:val="24"/>
                <w:lang w:eastAsia="ru-RU"/>
              </w:rPr>
              <w:t xml:space="preserve">онизм. Социалистический </w:t>
            </w:r>
            <w:proofErr w:type="spellStart"/>
            <w:r>
              <w:rPr>
                <w:rFonts w:ascii="Times New Roman" w:hAnsi="Times New Roman"/>
                <w:color w:val="000000"/>
                <w:sz w:val="24"/>
                <w:szCs w:val="24"/>
                <w:lang w:eastAsia="ru-RU"/>
              </w:rPr>
              <w:t>реализм,«</w:t>
            </w:r>
            <w:r w:rsidRPr="006D0E3B">
              <w:rPr>
                <w:rFonts w:ascii="Times New Roman" w:hAnsi="Times New Roman"/>
                <w:color w:val="000000"/>
                <w:sz w:val="24"/>
                <w:szCs w:val="24"/>
                <w:lang w:eastAsia="ru-RU"/>
              </w:rPr>
              <w:t>сталинский</w:t>
            </w:r>
            <w:proofErr w:type="spellEnd"/>
            <w:r w:rsidRPr="006D0E3B">
              <w:rPr>
                <w:rFonts w:ascii="Times New Roman" w:hAnsi="Times New Roman"/>
                <w:color w:val="000000"/>
                <w:sz w:val="24"/>
                <w:szCs w:val="24"/>
                <w:lang w:eastAsia="ru-RU"/>
              </w:rPr>
              <w:t xml:space="preserve"> ампир», современность. Крупнейшие мастера живописи, скульптуры, декоративно-прикладного искусства. Андеграунд. Направления развития искусства в современно</w:t>
            </w:r>
            <w:r>
              <w:rPr>
                <w:rFonts w:ascii="Times New Roman" w:hAnsi="Times New Roman"/>
                <w:color w:val="000000"/>
                <w:sz w:val="24"/>
                <w:szCs w:val="24"/>
                <w:lang w:eastAsia="ru-RU"/>
              </w:rPr>
              <w:t>й России.</w:t>
            </w:r>
          </w:p>
        </w:tc>
      </w:tr>
      <w:tr w:rsidR="00B575A5" w:rsidRPr="000D35F4" w:rsidTr="00F224FF">
        <w:tc>
          <w:tcPr>
            <w:tcW w:w="684" w:type="dxa"/>
          </w:tcPr>
          <w:p w:rsidR="00B575A5" w:rsidRPr="00F224FF" w:rsidRDefault="00B575A5" w:rsidP="00017005">
            <w:pPr>
              <w:widowControl w:val="0"/>
              <w:numPr>
                <w:ilvl w:val="0"/>
                <w:numId w:val="7"/>
              </w:numPr>
              <w:autoSpaceDE w:val="0"/>
              <w:autoSpaceDN w:val="0"/>
              <w:adjustRightInd w:val="0"/>
              <w:spacing w:after="0" w:line="240" w:lineRule="auto"/>
              <w:contextualSpacing/>
              <w:rPr>
                <w:rFonts w:ascii="Times New Roman" w:hAnsi="Times New Roman"/>
                <w:sz w:val="24"/>
                <w:szCs w:val="24"/>
                <w:lang w:eastAsia="ru-RU"/>
              </w:rPr>
            </w:pPr>
          </w:p>
        </w:tc>
        <w:tc>
          <w:tcPr>
            <w:tcW w:w="2464" w:type="dxa"/>
          </w:tcPr>
          <w:p w:rsidR="00B575A5" w:rsidRPr="007C64DE" w:rsidRDefault="00B575A5" w:rsidP="00DC390C">
            <w:pPr>
              <w:spacing w:before="100" w:beforeAutospacing="1" w:after="100" w:afterAutospacing="1" w:line="240" w:lineRule="auto"/>
              <w:rPr>
                <w:rFonts w:ascii="Arial" w:hAnsi="Arial" w:cs="Arial"/>
                <w:color w:val="000000"/>
                <w:sz w:val="24"/>
                <w:szCs w:val="24"/>
                <w:lang w:eastAsia="ru-RU"/>
              </w:rPr>
            </w:pPr>
            <w:r w:rsidRPr="00E13607">
              <w:rPr>
                <w:rFonts w:ascii="Times New Roman" w:hAnsi="Times New Roman"/>
                <w:bCs/>
                <w:color w:val="000000"/>
                <w:sz w:val="24"/>
                <w:szCs w:val="24"/>
                <w:lang w:eastAsia="ru-RU"/>
              </w:rPr>
              <w:t>Художественные стили в искусстве Старого и Нового света в ХХ </w:t>
            </w:r>
            <w:r>
              <w:rPr>
                <w:rFonts w:ascii="Times New Roman" w:hAnsi="Times New Roman"/>
                <w:bCs/>
                <w:color w:val="000000"/>
                <w:sz w:val="24"/>
                <w:szCs w:val="24"/>
                <w:lang w:eastAsia="ru-RU"/>
              </w:rPr>
              <w:t xml:space="preserve">- </w:t>
            </w:r>
            <w:r>
              <w:rPr>
                <w:rFonts w:ascii="Times New Roman" w:hAnsi="Times New Roman"/>
                <w:bCs/>
                <w:color w:val="000000"/>
                <w:sz w:val="24"/>
                <w:szCs w:val="24"/>
                <w:lang w:val="en-US" w:eastAsia="ru-RU"/>
              </w:rPr>
              <w:t>XXI</w:t>
            </w:r>
            <w:r w:rsidRPr="00E13607">
              <w:rPr>
                <w:rFonts w:ascii="Times New Roman" w:hAnsi="Times New Roman"/>
                <w:bCs/>
                <w:color w:val="000000"/>
                <w:sz w:val="24"/>
                <w:szCs w:val="24"/>
                <w:lang w:eastAsia="ru-RU"/>
              </w:rPr>
              <w:t>в</w:t>
            </w:r>
            <w:r>
              <w:rPr>
                <w:rFonts w:ascii="Times New Roman" w:hAnsi="Times New Roman"/>
                <w:bCs/>
                <w:color w:val="000000"/>
                <w:sz w:val="24"/>
                <w:szCs w:val="24"/>
                <w:lang w:eastAsia="ru-RU"/>
              </w:rPr>
              <w:t>в</w:t>
            </w:r>
            <w:r w:rsidRPr="007C64DE">
              <w:rPr>
                <w:rFonts w:ascii="Arial" w:hAnsi="Arial" w:cs="Arial"/>
                <w:b/>
                <w:bCs/>
                <w:color w:val="000000"/>
                <w:sz w:val="24"/>
                <w:szCs w:val="24"/>
                <w:lang w:eastAsia="ru-RU"/>
              </w:rPr>
              <w:t>.</w:t>
            </w:r>
          </w:p>
          <w:p w:rsidR="00B575A5" w:rsidRPr="00E13607" w:rsidRDefault="00B575A5" w:rsidP="00DC390C">
            <w:pPr>
              <w:spacing w:after="0" w:line="240" w:lineRule="auto"/>
              <w:rPr>
                <w:rFonts w:ascii="Times New Roman" w:hAnsi="Times New Roman"/>
                <w:bCs/>
                <w:color w:val="000000"/>
                <w:sz w:val="24"/>
                <w:szCs w:val="24"/>
                <w:lang w:eastAsia="ru-RU"/>
              </w:rPr>
            </w:pPr>
          </w:p>
        </w:tc>
        <w:tc>
          <w:tcPr>
            <w:tcW w:w="6423" w:type="dxa"/>
          </w:tcPr>
          <w:p w:rsidR="00B575A5" w:rsidRPr="0077335F" w:rsidRDefault="00B575A5" w:rsidP="00157709">
            <w:pPr>
              <w:spacing w:before="100" w:beforeAutospacing="1" w:after="100" w:afterAutospacing="1" w:line="240" w:lineRule="auto"/>
              <w:ind w:firstLine="432"/>
              <w:rPr>
                <w:rFonts w:ascii="Arial" w:hAnsi="Arial" w:cs="Arial"/>
                <w:color w:val="000000"/>
                <w:sz w:val="24"/>
                <w:szCs w:val="24"/>
                <w:lang w:eastAsia="ru-RU"/>
              </w:rPr>
            </w:pPr>
            <w:r w:rsidRPr="0077335F">
              <w:rPr>
                <w:rFonts w:ascii="Times New Roman" w:hAnsi="Times New Roman"/>
                <w:color w:val="000000"/>
                <w:sz w:val="24"/>
                <w:szCs w:val="24"/>
                <w:lang w:eastAsia="ru-RU"/>
              </w:rPr>
              <w:t xml:space="preserve">Культурный декаданс рубежа XIХ-ХХ вв. Символизм. Импрессионизм. Пуантилизм. Фовизм. Постимпрессионизм. Кубизм. Экспрессионизм. Футуризм. Модерн. Модернизм и авангард. Абстракционизм. Общая характеристика искусства ХХ в. Сюрреализм. Конструктивизм. Функционализм. </w:t>
            </w:r>
            <w:r>
              <w:rPr>
                <w:rFonts w:ascii="Times New Roman" w:hAnsi="Times New Roman"/>
                <w:color w:val="000000"/>
                <w:sz w:val="24"/>
                <w:szCs w:val="24"/>
                <w:lang w:eastAsia="ru-RU"/>
              </w:rPr>
              <w:t>Постмодернизм. Поп-арт. Пост</w:t>
            </w:r>
            <w:r w:rsidRPr="0077335F">
              <w:rPr>
                <w:rFonts w:ascii="Times New Roman" w:hAnsi="Times New Roman"/>
                <w:color w:val="000000"/>
                <w:sz w:val="24"/>
                <w:szCs w:val="24"/>
                <w:lang w:eastAsia="ru-RU"/>
              </w:rPr>
              <w:t>модернизм. Виртуальная реальность и «</w:t>
            </w:r>
            <w:proofErr w:type="spellStart"/>
            <w:r w:rsidRPr="0077335F">
              <w:rPr>
                <w:rFonts w:ascii="Times New Roman" w:hAnsi="Times New Roman"/>
                <w:color w:val="000000"/>
                <w:sz w:val="24"/>
                <w:szCs w:val="24"/>
                <w:lang w:eastAsia="ru-RU"/>
              </w:rPr>
              <w:t>дигитальные</w:t>
            </w:r>
            <w:proofErr w:type="spellEnd"/>
            <w:r w:rsidRPr="0077335F">
              <w:rPr>
                <w:rFonts w:ascii="Times New Roman" w:hAnsi="Times New Roman"/>
                <w:color w:val="000000"/>
                <w:sz w:val="24"/>
                <w:szCs w:val="24"/>
                <w:lang w:eastAsia="ru-RU"/>
              </w:rPr>
              <w:t>» искусства</w:t>
            </w:r>
            <w:r>
              <w:rPr>
                <w:rFonts w:ascii="Times New Roman" w:hAnsi="Times New Roman"/>
                <w:color w:val="000000"/>
                <w:sz w:val="24"/>
                <w:szCs w:val="24"/>
                <w:lang w:eastAsia="ru-RU"/>
              </w:rPr>
              <w:t>.</w:t>
            </w:r>
            <w:r w:rsidRPr="000D35F4">
              <w:rPr>
                <w:rFonts w:ascii="Times New Roman" w:hAnsi="Times New Roman"/>
                <w:sz w:val="24"/>
                <w:szCs w:val="24"/>
              </w:rPr>
              <w:t xml:space="preserve"> Виды современных стилей. Кантри, </w:t>
            </w:r>
            <w:proofErr w:type="spellStart"/>
            <w:r w:rsidRPr="000D35F4">
              <w:rPr>
                <w:rFonts w:ascii="Times New Roman" w:hAnsi="Times New Roman"/>
                <w:sz w:val="24"/>
                <w:szCs w:val="24"/>
              </w:rPr>
              <w:t>лофт</w:t>
            </w:r>
            <w:proofErr w:type="spellEnd"/>
            <w:r w:rsidRPr="000D35F4">
              <w:rPr>
                <w:rFonts w:ascii="Times New Roman" w:hAnsi="Times New Roman"/>
                <w:sz w:val="24"/>
                <w:szCs w:val="24"/>
              </w:rPr>
              <w:t>, конструктивизм, функционализм, минимализм, поп-арт, техно, хай-тек, китч – особенности стиля, распространение стиля, анализ отличительных черт стиля</w:t>
            </w:r>
          </w:p>
        </w:tc>
      </w:tr>
    </w:tbl>
    <w:p w:rsidR="00B575A5" w:rsidRPr="00F224FF" w:rsidRDefault="00B575A5" w:rsidP="00F224FF">
      <w:pPr>
        <w:autoSpaceDE w:val="0"/>
        <w:autoSpaceDN w:val="0"/>
        <w:adjustRightInd w:val="0"/>
        <w:spacing w:after="0" w:line="240" w:lineRule="auto"/>
        <w:jc w:val="center"/>
        <w:rPr>
          <w:rFonts w:ascii="Times New Roman" w:hAnsi="Times New Roman"/>
          <w:sz w:val="24"/>
          <w:szCs w:val="24"/>
          <w:lang w:eastAsia="ru-RU"/>
        </w:rPr>
      </w:pPr>
    </w:p>
    <w:p w:rsidR="00B575A5" w:rsidRDefault="00B575A5" w:rsidP="000D60B3">
      <w:pPr>
        <w:autoSpaceDE w:val="0"/>
        <w:autoSpaceDN w:val="0"/>
        <w:adjustRightInd w:val="0"/>
        <w:spacing w:after="0" w:line="240" w:lineRule="auto"/>
        <w:rPr>
          <w:rFonts w:ascii="Times New Roman" w:hAnsi="Times New Roman"/>
          <w:b/>
          <w:sz w:val="24"/>
          <w:szCs w:val="24"/>
          <w:lang w:eastAsia="ru-RU"/>
        </w:rPr>
      </w:pPr>
    </w:p>
    <w:p w:rsidR="00B575A5" w:rsidRDefault="00B575A5" w:rsidP="008D4E30">
      <w:pPr>
        <w:ind w:left="568"/>
        <w:rPr>
          <w:rFonts w:ascii="Times New Roman" w:hAnsi="Times New Roman"/>
          <w:b/>
          <w:sz w:val="24"/>
          <w:szCs w:val="24"/>
        </w:rPr>
      </w:pPr>
    </w:p>
    <w:p w:rsidR="00B575A5" w:rsidRPr="008D4E30" w:rsidRDefault="00B575A5" w:rsidP="008D4E30">
      <w:pPr>
        <w:ind w:left="568"/>
        <w:rPr>
          <w:rFonts w:ascii="Times New Roman" w:hAnsi="Times New Roman"/>
          <w:b/>
          <w:sz w:val="24"/>
          <w:szCs w:val="24"/>
        </w:rPr>
      </w:pPr>
      <w:r w:rsidRPr="008D4E30">
        <w:rPr>
          <w:rFonts w:ascii="Times New Roman" w:hAnsi="Times New Roman"/>
          <w:b/>
          <w:sz w:val="24"/>
          <w:szCs w:val="24"/>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613"/>
        <w:gridCol w:w="6237"/>
      </w:tblGrid>
      <w:tr w:rsidR="00B575A5" w:rsidRPr="000D35F4" w:rsidTr="000D35F4">
        <w:tc>
          <w:tcPr>
            <w:tcW w:w="756" w:type="dxa"/>
          </w:tcPr>
          <w:p w:rsidR="00B575A5" w:rsidRPr="000D35F4" w:rsidRDefault="00B575A5" w:rsidP="000D35F4">
            <w:pPr>
              <w:spacing w:after="0" w:line="240" w:lineRule="auto"/>
              <w:jc w:val="center"/>
              <w:rPr>
                <w:rFonts w:ascii="Times New Roman" w:hAnsi="Times New Roman"/>
                <w:b/>
                <w:sz w:val="24"/>
                <w:szCs w:val="24"/>
                <w:lang w:eastAsia="ru-RU"/>
              </w:rPr>
            </w:pPr>
            <w:r w:rsidRPr="000D35F4">
              <w:rPr>
                <w:rFonts w:ascii="Times New Roman" w:hAnsi="Times New Roman"/>
                <w:b/>
                <w:sz w:val="24"/>
                <w:szCs w:val="24"/>
                <w:lang w:eastAsia="ru-RU"/>
              </w:rPr>
              <w:t>№ п/п</w:t>
            </w:r>
          </w:p>
        </w:tc>
        <w:tc>
          <w:tcPr>
            <w:tcW w:w="2613" w:type="dxa"/>
          </w:tcPr>
          <w:p w:rsidR="00B575A5" w:rsidRPr="000D35F4" w:rsidRDefault="00B575A5" w:rsidP="000D35F4">
            <w:pPr>
              <w:spacing w:after="0" w:line="240" w:lineRule="auto"/>
              <w:jc w:val="center"/>
              <w:rPr>
                <w:rFonts w:ascii="Times New Roman" w:hAnsi="Times New Roman"/>
                <w:b/>
                <w:sz w:val="24"/>
                <w:szCs w:val="24"/>
                <w:lang w:eastAsia="ru-RU"/>
              </w:rPr>
            </w:pPr>
            <w:r w:rsidRPr="000D35F4">
              <w:rPr>
                <w:rFonts w:ascii="Times New Roman" w:hAnsi="Times New Roman"/>
                <w:b/>
                <w:sz w:val="24"/>
                <w:szCs w:val="24"/>
                <w:lang w:eastAsia="ru-RU"/>
              </w:rPr>
              <w:t>Наименование темы (раздела) дисциплины</w:t>
            </w:r>
          </w:p>
        </w:tc>
        <w:tc>
          <w:tcPr>
            <w:tcW w:w="6237" w:type="dxa"/>
          </w:tcPr>
          <w:p w:rsidR="00B575A5" w:rsidRPr="000D35F4" w:rsidRDefault="00B575A5" w:rsidP="000D35F4">
            <w:pPr>
              <w:spacing w:after="0" w:line="240" w:lineRule="auto"/>
              <w:jc w:val="center"/>
              <w:rPr>
                <w:rFonts w:ascii="Times New Roman" w:hAnsi="Times New Roman"/>
                <w:b/>
                <w:sz w:val="24"/>
                <w:szCs w:val="24"/>
                <w:lang w:eastAsia="ru-RU"/>
              </w:rPr>
            </w:pPr>
            <w:r w:rsidRPr="000D35F4">
              <w:rPr>
                <w:rFonts w:ascii="Times New Roman" w:hAnsi="Times New Roman"/>
                <w:b/>
                <w:sz w:val="24"/>
                <w:szCs w:val="24"/>
                <w:lang w:eastAsia="ru-RU"/>
              </w:rPr>
              <w:t>Содержание практического занятия</w:t>
            </w:r>
          </w:p>
        </w:tc>
      </w:tr>
      <w:tr w:rsidR="00B575A5" w:rsidRPr="000D35F4" w:rsidTr="000D35F4">
        <w:tc>
          <w:tcPr>
            <w:tcW w:w="756" w:type="dxa"/>
          </w:tcPr>
          <w:p w:rsidR="00B575A5" w:rsidRPr="008D4E30" w:rsidRDefault="00B575A5" w:rsidP="000D35F4">
            <w:pPr>
              <w:pStyle w:val="a3"/>
              <w:numPr>
                <w:ilvl w:val="0"/>
                <w:numId w:val="16"/>
              </w:numPr>
              <w:jc w:val="both"/>
            </w:pPr>
          </w:p>
        </w:tc>
        <w:tc>
          <w:tcPr>
            <w:tcW w:w="2613" w:type="dxa"/>
          </w:tcPr>
          <w:p w:rsidR="00B575A5" w:rsidRPr="000D35F4" w:rsidRDefault="00B575A5" w:rsidP="000D35F4">
            <w:pPr>
              <w:spacing w:after="0" w:line="240" w:lineRule="auto"/>
              <w:rPr>
                <w:rFonts w:ascii="Times New Roman" w:hAnsi="Times New Roman"/>
                <w:sz w:val="24"/>
                <w:szCs w:val="24"/>
                <w:lang w:eastAsia="ru-RU"/>
              </w:rPr>
            </w:pPr>
            <w:r w:rsidRPr="000D35F4">
              <w:rPr>
                <w:rFonts w:ascii="Times New Roman" w:hAnsi="Times New Roman"/>
                <w:sz w:val="24"/>
                <w:szCs w:val="24"/>
                <w:lang w:eastAsia="ru-RU"/>
              </w:rPr>
              <w:t>Выполнение графической работы: разработка современного интерьера в историческом стиле</w:t>
            </w:r>
          </w:p>
        </w:tc>
        <w:tc>
          <w:tcPr>
            <w:tcW w:w="6237" w:type="dxa"/>
          </w:tcPr>
          <w:p w:rsidR="00B575A5" w:rsidRPr="000D35F4" w:rsidRDefault="00B575A5" w:rsidP="000D35F4">
            <w:pPr>
              <w:spacing w:after="0" w:line="240" w:lineRule="auto"/>
              <w:jc w:val="both"/>
              <w:rPr>
                <w:rFonts w:ascii="Times New Roman" w:hAnsi="Times New Roman"/>
                <w:sz w:val="24"/>
                <w:szCs w:val="24"/>
                <w:lang w:eastAsia="ru-RU"/>
              </w:rPr>
            </w:pPr>
            <w:r w:rsidRPr="000D35F4">
              <w:rPr>
                <w:rFonts w:ascii="Times New Roman" w:hAnsi="Times New Roman"/>
                <w:sz w:val="24"/>
                <w:szCs w:val="24"/>
                <w:lang w:eastAsia="ru-RU"/>
              </w:rPr>
              <w:t>Выполнение графической работы по разработке современного интерьера в историческом стиле. Выполнение 5 вариантов дизайн-проектов интерьеров исторического стиля формата А-3</w:t>
            </w:r>
          </w:p>
        </w:tc>
      </w:tr>
      <w:tr w:rsidR="00B575A5" w:rsidRPr="000D35F4" w:rsidTr="000D35F4">
        <w:tc>
          <w:tcPr>
            <w:tcW w:w="756" w:type="dxa"/>
          </w:tcPr>
          <w:p w:rsidR="00B575A5" w:rsidRPr="008D4E30" w:rsidRDefault="00B575A5" w:rsidP="000D35F4">
            <w:pPr>
              <w:pStyle w:val="a3"/>
              <w:numPr>
                <w:ilvl w:val="0"/>
                <w:numId w:val="16"/>
              </w:numPr>
              <w:jc w:val="both"/>
            </w:pPr>
          </w:p>
        </w:tc>
        <w:tc>
          <w:tcPr>
            <w:tcW w:w="2613" w:type="dxa"/>
          </w:tcPr>
          <w:p w:rsidR="00B575A5" w:rsidRPr="000D35F4" w:rsidRDefault="00B575A5" w:rsidP="000D35F4">
            <w:pPr>
              <w:spacing w:after="0" w:line="240" w:lineRule="auto"/>
              <w:rPr>
                <w:rFonts w:ascii="Times New Roman" w:hAnsi="Times New Roman"/>
                <w:sz w:val="24"/>
                <w:szCs w:val="24"/>
                <w:lang w:eastAsia="ru-RU"/>
              </w:rPr>
            </w:pPr>
            <w:r w:rsidRPr="000D35F4">
              <w:rPr>
                <w:rFonts w:ascii="Times New Roman" w:hAnsi="Times New Roman"/>
                <w:sz w:val="24"/>
                <w:szCs w:val="24"/>
                <w:lang w:eastAsia="ru-RU"/>
              </w:rPr>
              <w:t>Выполнение графической работы: разработка современного интерьера в этническом стиле</w:t>
            </w:r>
          </w:p>
        </w:tc>
        <w:tc>
          <w:tcPr>
            <w:tcW w:w="6237" w:type="dxa"/>
          </w:tcPr>
          <w:p w:rsidR="00B575A5" w:rsidRPr="000D35F4" w:rsidRDefault="00B575A5" w:rsidP="000D35F4">
            <w:pPr>
              <w:spacing w:after="0" w:line="240" w:lineRule="auto"/>
              <w:jc w:val="both"/>
              <w:rPr>
                <w:rFonts w:ascii="Times New Roman" w:hAnsi="Times New Roman"/>
                <w:sz w:val="24"/>
                <w:szCs w:val="24"/>
                <w:lang w:eastAsia="ru-RU"/>
              </w:rPr>
            </w:pPr>
            <w:r w:rsidRPr="000D35F4">
              <w:rPr>
                <w:rFonts w:ascii="Times New Roman" w:hAnsi="Times New Roman"/>
                <w:sz w:val="24"/>
                <w:szCs w:val="24"/>
                <w:lang w:eastAsia="ru-RU"/>
              </w:rPr>
              <w:t>Выполнение графической работы по разработке современного интерьера в этническом стиле. Выполнение 5 вариантов дизайн-проектов интерьеров этнического стиля формата А-3</w:t>
            </w:r>
          </w:p>
        </w:tc>
      </w:tr>
    </w:tbl>
    <w:p w:rsidR="00B575A5" w:rsidRDefault="00B575A5" w:rsidP="000D60B3">
      <w:pPr>
        <w:autoSpaceDE w:val="0"/>
        <w:autoSpaceDN w:val="0"/>
        <w:adjustRightInd w:val="0"/>
        <w:spacing w:after="0" w:line="240" w:lineRule="auto"/>
        <w:rPr>
          <w:rFonts w:ascii="Times New Roman" w:hAnsi="Times New Roman"/>
          <w:b/>
          <w:sz w:val="24"/>
          <w:szCs w:val="24"/>
          <w:lang w:eastAsia="ru-RU"/>
        </w:rPr>
      </w:pPr>
    </w:p>
    <w:p w:rsidR="00B575A5" w:rsidRDefault="00B575A5" w:rsidP="000D60B3">
      <w:pPr>
        <w:autoSpaceDE w:val="0"/>
        <w:autoSpaceDN w:val="0"/>
        <w:adjustRightInd w:val="0"/>
        <w:spacing w:after="0" w:line="240" w:lineRule="auto"/>
        <w:rPr>
          <w:rFonts w:ascii="Times New Roman" w:hAnsi="Times New Roman"/>
          <w:b/>
          <w:sz w:val="24"/>
          <w:szCs w:val="24"/>
          <w:lang w:eastAsia="ru-RU"/>
        </w:rPr>
      </w:pPr>
    </w:p>
    <w:p w:rsidR="00B575A5" w:rsidRDefault="00B575A5" w:rsidP="000D60B3">
      <w:pPr>
        <w:autoSpaceDE w:val="0"/>
        <w:autoSpaceDN w:val="0"/>
        <w:adjustRightInd w:val="0"/>
        <w:spacing w:after="0" w:line="240" w:lineRule="auto"/>
        <w:rPr>
          <w:rFonts w:ascii="Times New Roman" w:hAnsi="Times New Roman"/>
          <w:b/>
          <w:sz w:val="24"/>
          <w:szCs w:val="24"/>
          <w:lang w:eastAsia="ru-RU"/>
        </w:rPr>
      </w:pPr>
    </w:p>
    <w:p w:rsidR="00B575A5" w:rsidRDefault="00B575A5" w:rsidP="000D60B3">
      <w:pPr>
        <w:autoSpaceDE w:val="0"/>
        <w:autoSpaceDN w:val="0"/>
        <w:adjustRightInd w:val="0"/>
        <w:spacing w:after="0" w:line="240" w:lineRule="auto"/>
        <w:rPr>
          <w:rFonts w:ascii="Times New Roman" w:hAnsi="Times New Roman"/>
          <w:b/>
          <w:sz w:val="24"/>
          <w:szCs w:val="24"/>
          <w:lang w:eastAsia="ru-RU"/>
        </w:rPr>
      </w:pPr>
    </w:p>
    <w:p w:rsidR="00B575A5" w:rsidRDefault="00B575A5" w:rsidP="000D60B3">
      <w:pPr>
        <w:autoSpaceDE w:val="0"/>
        <w:autoSpaceDN w:val="0"/>
        <w:adjustRightInd w:val="0"/>
        <w:spacing w:after="0" w:line="240" w:lineRule="auto"/>
        <w:rPr>
          <w:rFonts w:ascii="Times New Roman" w:hAnsi="Times New Roman"/>
          <w:b/>
          <w:sz w:val="24"/>
          <w:szCs w:val="24"/>
          <w:lang w:eastAsia="ru-RU"/>
        </w:rPr>
      </w:pPr>
    </w:p>
    <w:p w:rsidR="00B575A5" w:rsidRPr="00F224FF" w:rsidRDefault="00B575A5" w:rsidP="000D60B3">
      <w:pPr>
        <w:autoSpaceDE w:val="0"/>
        <w:autoSpaceDN w:val="0"/>
        <w:adjustRightInd w:val="0"/>
        <w:spacing w:after="0" w:line="240" w:lineRule="auto"/>
        <w:rPr>
          <w:rFonts w:ascii="Times New Roman" w:hAnsi="Times New Roman"/>
          <w:b/>
          <w:sz w:val="24"/>
          <w:szCs w:val="24"/>
          <w:lang w:eastAsia="ru-RU"/>
        </w:rPr>
      </w:pPr>
      <w:r w:rsidRPr="00F224FF">
        <w:rPr>
          <w:rFonts w:ascii="Times New Roman" w:hAnsi="Times New Roman"/>
          <w:b/>
          <w:sz w:val="24"/>
          <w:szCs w:val="24"/>
          <w:lang w:eastAsia="ru-RU"/>
        </w:rPr>
        <w:t xml:space="preserve">4.2.3. Содержание самостоятельной работы </w:t>
      </w:r>
    </w:p>
    <w:p w:rsidR="00B575A5" w:rsidRPr="00F224FF" w:rsidRDefault="00B575A5" w:rsidP="00F224FF">
      <w:pPr>
        <w:autoSpaceDE w:val="0"/>
        <w:autoSpaceDN w:val="0"/>
        <w:adjustRightInd w:val="0"/>
        <w:spacing w:after="0" w:line="240" w:lineRule="auto"/>
        <w:ind w:left="360"/>
        <w:jc w:val="both"/>
        <w:rPr>
          <w:rFonts w:ascii="Times New Roman" w:hAnsi="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B575A5" w:rsidRPr="000D35F4" w:rsidTr="00F224FF">
        <w:tc>
          <w:tcPr>
            <w:tcW w:w="817" w:type="dxa"/>
          </w:tcPr>
          <w:p w:rsidR="00B575A5" w:rsidRPr="00F224FF" w:rsidRDefault="00B575A5"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2410" w:type="dxa"/>
          </w:tcPr>
          <w:p w:rsidR="00B575A5" w:rsidRPr="00F224FF" w:rsidRDefault="00B575A5"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Наименование темы (раздела) дисциплины</w:t>
            </w:r>
          </w:p>
        </w:tc>
        <w:tc>
          <w:tcPr>
            <w:tcW w:w="6344" w:type="dxa"/>
          </w:tcPr>
          <w:p w:rsidR="00B575A5" w:rsidRPr="00F224FF" w:rsidRDefault="00B575A5"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Формы и тематика самостоятельной работы</w:t>
            </w:r>
          </w:p>
        </w:tc>
      </w:tr>
      <w:tr w:rsidR="00B575A5" w:rsidRPr="000D35F4" w:rsidTr="00F224FF">
        <w:tc>
          <w:tcPr>
            <w:tcW w:w="817" w:type="dxa"/>
          </w:tcPr>
          <w:p w:rsidR="00B575A5" w:rsidRPr="00F224FF" w:rsidRDefault="00B575A5" w:rsidP="00F224FF">
            <w:pPr>
              <w:widowControl w:val="0"/>
              <w:autoSpaceDE w:val="0"/>
              <w:autoSpaceDN w:val="0"/>
              <w:adjustRightInd w:val="0"/>
              <w:spacing w:after="0" w:line="240" w:lineRule="auto"/>
              <w:contextualSpacing/>
              <w:rPr>
                <w:rFonts w:ascii="Times New Roman" w:hAnsi="Times New Roman"/>
                <w:sz w:val="24"/>
                <w:szCs w:val="24"/>
                <w:highlight w:val="yellow"/>
                <w:lang w:eastAsia="ru-RU"/>
              </w:rPr>
            </w:pPr>
            <w:r w:rsidRPr="00F224FF">
              <w:rPr>
                <w:rFonts w:ascii="Times New Roman" w:hAnsi="Times New Roman"/>
                <w:sz w:val="24"/>
                <w:szCs w:val="24"/>
                <w:lang w:eastAsia="ru-RU"/>
              </w:rPr>
              <w:t>1.</w:t>
            </w:r>
          </w:p>
        </w:tc>
        <w:tc>
          <w:tcPr>
            <w:tcW w:w="2410" w:type="dxa"/>
          </w:tcPr>
          <w:p w:rsidR="00B575A5" w:rsidRPr="000D35F4" w:rsidRDefault="00B575A5" w:rsidP="00DC390C">
            <w:pPr>
              <w:rPr>
                <w:rFonts w:ascii="Times New Roman" w:hAnsi="Times New Roman"/>
                <w:sz w:val="24"/>
                <w:szCs w:val="24"/>
              </w:rPr>
            </w:pPr>
            <w:r w:rsidRPr="00E13607">
              <w:rPr>
                <w:rFonts w:ascii="Times New Roman" w:hAnsi="Times New Roman"/>
                <w:bCs/>
                <w:iCs/>
                <w:sz w:val="24"/>
                <w:szCs w:val="24"/>
                <w:lang w:eastAsia="ru-RU"/>
              </w:rPr>
              <w:t>Стили эпохи древнейших цивилизаций и античности</w:t>
            </w:r>
          </w:p>
        </w:tc>
        <w:tc>
          <w:tcPr>
            <w:tcW w:w="6344" w:type="dxa"/>
          </w:tcPr>
          <w:p w:rsidR="00B575A5" w:rsidRPr="000D35F4" w:rsidRDefault="00B575A5" w:rsidP="00942E2B">
            <w:pPr>
              <w:shd w:val="clear" w:color="auto" w:fill="FFFFFF"/>
              <w:spacing w:line="240" w:lineRule="auto"/>
              <w:jc w:val="both"/>
              <w:rPr>
                <w:rFonts w:ascii="Times New Roman" w:hAnsi="Times New Roman"/>
                <w:color w:val="000000"/>
              </w:rPr>
            </w:pPr>
            <w:r w:rsidRPr="000D35F4">
              <w:rPr>
                <w:rFonts w:ascii="Times New Roman" w:hAnsi="Times New Roman"/>
                <w:color w:val="000000"/>
              </w:rPr>
              <w:t>Реферирование литературы</w:t>
            </w:r>
          </w:p>
          <w:p w:rsidR="00B575A5" w:rsidRPr="000D35F4" w:rsidRDefault="00B575A5" w:rsidP="00942E2B">
            <w:pPr>
              <w:shd w:val="clear" w:color="auto" w:fill="FFFFFF"/>
              <w:spacing w:line="240" w:lineRule="auto"/>
              <w:jc w:val="both"/>
              <w:rPr>
                <w:rFonts w:ascii="Times New Roman" w:hAnsi="Times New Roman"/>
                <w:color w:val="000000"/>
              </w:rPr>
            </w:pPr>
            <w:r w:rsidRPr="000D35F4">
              <w:rPr>
                <w:rFonts w:ascii="Times New Roman" w:hAnsi="Times New Roman"/>
                <w:color w:val="000000"/>
              </w:rPr>
              <w:t>Работа со справочными материалами</w:t>
            </w:r>
          </w:p>
          <w:p w:rsidR="00B575A5" w:rsidRPr="000D35F4" w:rsidRDefault="00B575A5" w:rsidP="00942E2B">
            <w:pPr>
              <w:shd w:val="clear" w:color="auto" w:fill="FFFFFF"/>
              <w:spacing w:line="240" w:lineRule="auto"/>
              <w:jc w:val="both"/>
              <w:rPr>
                <w:rFonts w:ascii="Times New Roman" w:hAnsi="Times New Roman"/>
                <w:color w:val="000000"/>
              </w:rPr>
            </w:pPr>
            <w:r w:rsidRPr="000D35F4">
              <w:rPr>
                <w:rFonts w:ascii="Times New Roman" w:hAnsi="Times New Roman"/>
                <w:color w:val="000000"/>
              </w:rPr>
              <w:t>Работа с Интернет-ресурсами</w:t>
            </w:r>
          </w:p>
          <w:p w:rsidR="00B575A5" w:rsidRPr="00942E2B" w:rsidRDefault="00B575A5" w:rsidP="00E40E22">
            <w:pPr>
              <w:shd w:val="clear" w:color="auto" w:fill="FFFFFF"/>
              <w:spacing w:line="240" w:lineRule="auto"/>
              <w:jc w:val="both"/>
              <w:rPr>
                <w:rFonts w:ascii="Times New Roman" w:hAnsi="Times New Roman"/>
                <w:color w:val="000000"/>
                <w:sz w:val="24"/>
                <w:szCs w:val="24"/>
                <w:highlight w:val="yellow"/>
                <w:lang w:eastAsia="ru-RU"/>
              </w:rPr>
            </w:pPr>
          </w:p>
        </w:tc>
      </w:tr>
      <w:tr w:rsidR="00B575A5" w:rsidRPr="000D35F4" w:rsidTr="00F224FF">
        <w:tc>
          <w:tcPr>
            <w:tcW w:w="817" w:type="dxa"/>
          </w:tcPr>
          <w:p w:rsidR="00B575A5" w:rsidRPr="00F224FF" w:rsidRDefault="00B575A5"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2.</w:t>
            </w:r>
          </w:p>
        </w:tc>
        <w:tc>
          <w:tcPr>
            <w:tcW w:w="2410" w:type="dxa"/>
          </w:tcPr>
          <w:p w:rsidR="00B575A5" w:rsidRPr="00E13607" w:rsidRDefault="00B575A5" w:rsidP="00DC390C">
            <w:pPr>
              <w:spacing w:before="100" w:beforeAutospacing="1" w:after="100" w:afterAutospacing="1" w:line="240" w:lineRule="auto"/>
              <w:rPr>
                <w:rFonts w:ascii="Times New Roman" w:hAnsi="Times New Roman"/>
                <w:sz w:val="24"/>
                <w:szCs w:val="24"/>
                <w:lang w:eastAsia="ru-RU"/>
              </w:rPr>
            </w:pPr>
            <w:r w:rsidRPr="00E13607">
              <w:rPr>
                <w:rFonts w:ascii="Times New Roman" w:hAnsi="Times New Roman"/>
                <w:bCs/>
                <w:sz w:val="24"/>
                <w:szCs w:val="24"/>
                <w:lang w:eastAsia="ru-RU"/>
              </w:rPr>
              <w:t>Стили Европы эпохи средних веков и Возрождения</w:t>
            </w:r>
          </w:p>
        </w:tc>
        <w:tc>
          <w:tcPr>
            <w:tcW w:w="6344" w:type="dxa"/>
          </w:tcPr>
          <w:p w:rsidR="00B575A5" w:rsidRPr="000D35F4" w:rsidRDefault="00B575A5" w:rsidP="00942E2B">
            <w:pPr>
              <w:shd w:val="clear" w:color="auto" w:fill="FFFFFF"/>
              <w:spacing w:line="240" w:lineRule="auto"/>
              <w:jc w:val="both"/>
              <w:rPr>
                <w:rFonts w:ascii="Times New Roman" w:hAnsi="Times New Roman"/>
                <w:color w:val="000000"/>
              </w:rPr>
            </w:pPr>
            <w:r w:rsidRPr="000D35F4">
              <w:rPr>
                <w:rFonts w:ascii="Times New Roman" w:hAnsi="Times New Roman"/>
                <w:color w:val="000000"/>
              </w:rPr>
              <w:t>Работа с Интернет-ресурсами</w:t>
            </w:r>
          </w:p>
          <w:p w:rsidR="00B575A5" w:rsidRPr="000D35F4" w:rsidRDefault="00B575A5" w:rsidP="00587D5E">
            <w:pPr>
              <w:shd w:val="clear" w:color="auto" w:fill="FFFFFF"/>
              <w:spacing w:line="240" w:lineRule="auto"/>
              <w:jc w:val="both"/>
              <w:rPr>
                <w:rFonts w:ascii="Times New Roman" w:hAnsi="Times New Roman"/>
                <w:color w:val="000000"/>
              </w:rPr>
            </w:pPr>
            <w:r w:rsidRPr="000D35F4">
              <w:rPr>
                <w:rFonts w:ascii="Times New Roman" w:hAnsi="Times New Roman"/>
                <w:color w:val="000000"/>
              </w:rPr>
              <w:t>Индивидуальные творческие задания</w:t>
            </w:r>
          </w:p>
        </w:tc>
      </w:tr>
      <w:tr w:rsidR="00B575A5" w:rsidRPr="000D35F4" w:rsidTr="00F224FF">
        <w:tc>
          <w:tcPr>
            <w:tcW w:w="817" w:type="dxa"/>
          </w:tcPr>
          <w:p w:rsidR="00B575A5" w:rsidRPr="00F224FF" w:rsidRDefault="00B575A5" w:rsidP="00F224FF">
            <w:pPr>
              <w:widowControl w:val="0"/>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3</w:t>
            </w:r>
          </w:p>
        </w:tc>
        <w:tc>
          <w:tcPr>
            <w:tcW w:w="2410" w:type="dxa"/>
          </w:tcPr>
          <w:p w:rsidR="00B575A5" w:rsidRPr="00E13607" w:rsidRDefault="00B575A5" w:rsidP="00DC390C">
            <w:pPr>
              <w:spacing w:before="100" w:beforeAutospacing="1" w:after="100" w:afterAutospacing="1" w:line="240" w:lineRule="auto"/>
              <w:rPr>
                <w:rFonts w:ascii="Times New Roman" w:hAnsi="Times New Roman"/>
                <w:sz w:val="24"/>
                <w:szCs w:val="24"/>
                <w:lang w:eastAsia="ru-RU"/>
              </w:rPr>
            </w:pPr>
            <w:r w:rsidRPr="00E13607">
              <w:rPr>
                <w:rFonts w:ascii="Times New Roman" w:hAnsi="Times New Roman"/>
                <w:bCs/>
                <w:sz w:val="24"/>
                <w:szCs w:val="24"/>
                <w:lang w:eastAsia="ru-RU"/>
              </w:rPr>
              <w:t>Европейские стили в искусстве эпохи Нового времени</w:t>
            </w:r>
          </w:p>
        </w:tc>
        <w:tc>
          <w:tcPr>
            <w:tcW w:w="6344" w:type="dxa"/>
          </w:tcPr>
          <w:p w:rsidR="00B575A5" w:rsidRPr="000D35F4" w:rsidRDefault="00B575A5" w:rsidP="001D699C">
            <w:pPr>
              <w:shd w:val="clear" w:color="auto" w:fill="FFFFFF"/>
              <w:spacing w:line="240" w:lineRule="auto"/>
              <w:jc w:val="both"/>
              <w:rPr>
                <w:rFonts w:ascii="Times New Roman" w:hAnsi="Times New Roman"/>
                <w:color w:val="000000"/>
              </w:rPr>
            </w:pPr>
            <w:r w:rsidRPr="000D35F4">
              <w:rPr>
                <w:rFonts w:ascii="Times New Roman" w:hAnsi="Times New Roman"/>
                <w:color w:val="000000"/>
              </w:rPr>
              <w:t>Реферирование литературы</w:t>
            </w:r>
          </w:p>
          <w:p w:rsidR="00B575A5" w:rsidRPr="000D35F4" w:rsidRDefault="00B575A5" w:rsidP="001D699C">
            <w:pPr>
              <w:shd w:val="clear" w:color="auto" w:fill="FFFFFF"/>
              <w:spacing w:line="240" w:lineRule="auto"/>
              <w:jc w:val="both"/>
              <w:rPr>
                <w:rFonts w:ascii="Times New Roman" w:hAnsi="Times New Roman"/>
                <w:color w:val="000000"/>
              </w:rPr>
            </w:pPr>
            <w:r w:rsidRPr="000D35F4">
              <w:rPr>
                <w:rFonts w:ascii="Times New Roman" w:hAnsi="Times New Roman"/>
                <w:color w:val="000000"/>
              </w:rPr>
              <w:t>Работа со справочными материалами</w:t>
            </w:r>
          </w:p>
          <w:p w:rsidR="00B575A5" w:rsidRPr="000D35F4" w:rsidRDefault="00B575A5" w:rsidP="00942E2B">
            <w:pPr>
              <w:shd w:val="clear" w:color="auto" w:fill="FFFFFF"/>
              <w:spacing w:line="240" w:lineRule="auto"/>
              <w:jc w:val="both"/>
              <w:rPr>
                <w:rFonts w:ascii="Times New Roman" w:hAnsi="Times New Roman"/>
                <w:color w:val="000000"/>
              </w:rPr>
            </w:pPr>
            <w:r w:rsidRPr="000D35F4">
              <w:rPr>
                <w:rFonts w:ascii="Times New Roman" w:hAnsi="Times New Roman"/>
                <w:color w:val="000000"/>
              </w:rPr>
              <w:t>Работа с Интернет-ресурсами</w:t>
            </w:r>
          </w:p>
        </w:tc>
      </w:tr>
      <w:tr w:rsidR="00B575A5" w:rsidRPr="000D35F4" w:rsidTr="00F224FF">
        <w:tc>
          <w:tcPr>
            <w:tcW w:w="817" w:type="dxa"/>
          </w:tcPr>
          <w:p w:rsidR="00B575A5" w:rsidRPr="00F224FF" w:rsidRDefault="00B575A5" w:rsidP="00F224FF">
            <w:pPr>
              <w:widowControl w:val="0"/>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4</w:t>
            </w:r>
          </w:p>
        </w:tc>
        <w:tc>
          <w:tcPr>
            <w:tcW w:w="2410" w:type="dxa"/>
          </w:tcPr>
          <w:p w:rsidR="00B575A5" w:rsidRPr="00E13607" w:rsidRDefault="00B575A5" w:rsidP="00DC390C">
            <w:pPr>
              <w:spacing w:after="0" w:line="240" w:lineRule="auto"/>
              <w:rPr>
                <w:rFonts w:ascii="Times New Roman" w:hAnsi="Times New Roman"/>
                <w:color w:val="000000"/>
                <w:spacing w:val="2"/>
                <w:sz w:val="24"/>
                <w:szCs w:val="24"/>
              </w:rPr>
            </w:pPr>
            <w:r w:rsidRPr="00E13607">
              <w:rPr>
                <w:rFonts w:ascii="Times New Roman" w:hAnsi="Times New Roman"/>
                <w:bCs/>
                <w:color w:val="000000"/>
                <w:sz w:val="24"/>
                <w:szCs w:val="24"/>
                <w:lang w:eastAsia="ru-RU"/>
              </w:rPr>
              <w:t>Стили в русском искусстве</w:t>
            </w:r>
          </w:p>
        </w:tc>
        <w:tc>
          <w:tcPr>
            <w:tcW w:w="6344" w:type="dxa"/>
          </w:tcPr>
          <w:p w:rsidR="00B575A5" w:rsidRPr="000D35F4" w:rsidRDefault="00B575A5" w:rsidP="001D699C">
            <w:pPr>
              <w:shd w:val="clear" w:color="auto" w:fill="FFFFFF"/>
              <w:spacing w:line="240" w:lineRule="auto"/>
              <w:jc w:val="both"/>
              <w:rPr>
                <w:rFonts w:ascii="Times New Roman" w:hAnsi="Times New Roman"/>
                <w:color w:val="000000"/>
              </w:rPr>
            </w:pPr>
            <w:r w:rsidRPr="000D35F4">
              <w:rPr>
                <w:rFonts w:ascii="Times New Roman" w:hAnsi="Times New Roman"/>
                <w:color w:val="000000"/>
              </w:rPr>
              <w:t>Реферирование литературы</w:t>
            </w:r>
          </w:p>
          <w:p w:rsidR="00B575A5" w:rsidRPr="000D35F4" w:rsidRDefault="00B575A5" w:rsidP="001D699C">
            <w:pPr>
              <w:shd w:val="clear" w:color="auto" w:fill="FFFFFF"/>
              <w:spacing w:line="240" w:lineRule="auto"/>
              <w:jc w:val="both"/>
              <w:rPr>
                <w:rFonts w:ascii="Times New Roman" w:hAnsi="Times New Roman"/>
                <w:color w:val="000000"/>
              </w:rPr>
            </w:pPr>
            <w:r w:rsidRPr="000D35F4">
              <w:rPr>
                <w:rFonts w:ascii="Times New Roman" w:hAnsi="Times New Roman"/>
                <w:color w:val="000000"/>
              </w:rPr>
              <w:t>Работа со справочными материалами</w:t>
            </w:r>
          </w:p>
          <w:p w:rsidR="00B575A5" w:rsidRPr="000D35F4" w:rsidRDefault="00B575A5" w:rsidP="00942E2B">
            <w:pPr>
              <w:shd w:val="clear" w:color="auto" w:fill="FFFFFF"/>
              <w:spacing w:line="240" w:lineRule="auto"/>
              <w:jc w:val="both"/>
              <w:rPr>
                <w:rFonts w:ascii="Times New Roman" w:hAnsi="Times New Roman"/>
                <w:color w:val="000000"/>
              </w:rPr>
            </w:pPr>
            <w:r w:rsidRPr="000D35F4">
              <w:rPr>
                <w:rFonts w:ascii="Times New Roman" w:hAnsi="Times New Roman"/>
                <w:color w:val="000000"/>
              </w:rPr>
              <w:t>Работа с Интернет-ресурсами</w:t>
            </w:r>
          </w:p>
        </w:tc>
      </w:tr>
      <w:tr w:rsidR="00B575A5" w:rsidRPr="000D35F4" w:rsidTr="00F224FF">
        <w:tc>
          <w:tcPr>
            <w:tcW w:w="817" w:type="dxa"/>
          </w:tcPr>
          <w:p w:rsidR="00B575A5" w:rsidRPr="00F224FF" w:rsidRDefault="00B575A5" w:rsidP="00F224FF">
            <w:pPr>
              <w:widowControl w:val="0"/>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5</w:t>
            </w:r>
          </w:p>
        </w:tc>
        <w:tc>
          <w:tcPr>
            <w:tcW w:w="2410" w:type="dxa"/>
          </w:tcPr>
          <w:p w:rsidR="00B575A5" w:rsidRPr="00587D5E" w:rsidRDefault="00B575A5" w:rsidP="00587D5E">
            <w:pPr>
              <w:spacing w:before="100" w:beforeAutospacing="1" w:after="100" w:afterAutospacing="1" w:line="240" w:lineRule="auto"/>
              <w:rPr>
                <w:rFonts w:ascii="Arial" w:hAnsi="Arial" w:cs="Arial"/>
                <w:color w:val="000000"/>
                <w:sz w:val="24"/>
                <w:szCs w:val="24"/>
                <w:lang w:eastAsia="ru-RU"/>
              </w:rPr>
            </w:pPr>
            <w:r w:rsidRPr="00E13607">
              <w:rPr>
                <w:rFonts w:ascii="Times New Roman" w:hAnsi="Times New Roman"/>
                <w:bCs/>
                <w:color w:val="000000"/>
                <w:sz w:val="24"/>
                <w:szCs w:val="24"/>
                <w:lang w:eastAsia="ru-RU"/>
              </w:rPr>
              <w:t>Художественные стили в искусстве Старого и Нового света в ХХ </w:t>
            </w:r>
            <w:r>
              <w:rPr>
                <w:rFonts w:ascii="Times New Roman" w:hAnsi="Times New Roman"/>
                <w:bCs/>
                <w:color w:val="000000"/>
                <w:sz w:val="24"/>
                <w:szCs w:val="24"/>
                <w:lang w:eastAsia="ru-RU"/>
              </w:rPr>
              <w:t xml:space="preserve">- </w:t>
            </w:r>
            <w:r>
              <w:rPr>
                <w:rFonts w:ascii="Times New Roman" w:hAnsi="Times New Roman"/>
                <w:bCs/>
                <w:color w:val="000000"/>
                <w:sz w:val="24"/>
                <w:szCs w:val="24"/>
                <w:lang w:val="en-US" w:eastAsia="ru-RU"/>
              </w:rPr>
              <w:t>XXI</w:t>
            </w:r>
            <w:r w:rsidRPr="00E13607">
              <w:rPr>
                <w:rFonts w:ascii="Times New Roman" w:hAnsi="Times New Roman"/>
                <w:bCs/>
                <w:color w:val="000000"/>
                <w:sz w:val="24"/>
                <w:szCs w:val="24"/>
                <w:lang w:eastAsia="ru-RU"/>
              </w:rPr>
              <w:t>в</w:t>
            </w:r>
            <w:r>
              <w:rPr>
                <w:rFonts w:ascii="Times New Roman" w:hAnsi="Times New Roman"/>
                <w:bCs/>
                <w:color w:val="000000"/>
                <w:sz w:val="24"/>
                <w:szCs w:val="24"/>
                <w:lang w:eastAsia="ru-RU"/>
              </w:rPr>
              <w:t>в</w:t>
            </w:r>
            <w:r w:rsidRPr="007C64DE">
              <w:rPr>
                <w:rFonts w:ascii="Arial" w:hAnsi="Arial" w:cs="Arial"/>
                <w:b/>
                <w:bCs/>
                <w:color w:val="000000"/>
                <w:sz w:val="24"/>
                <w:szCs w:val="24"/>
                <w:lang w:eastAsia="ru-RU"/>
              </w:rPr>
              <w:t>.</w:t>
            </w:r>
          </w:p>
        </w:tc>
        <w:tc>
          <w:tcPr>
            <w:tcW w:w="6344" w:type="dxa"/>
          </w:tcPr>
          <w:p w:rsidR="00B575A5" w:rsidRPr="000D35F4" w:rsidRDefault="00B575A5" w:rsidP="001D699C">
            <w:pPr>
              <w:shd w:val="clear" w:color="auto" w:fill="FFFFFF"/>
              <w:spacing w:line="240" w:lineRule="auto"/>
              <w:jc w:val="both"/>
              <w:rPr>
                <w:rFonts w:ascii="Times New Roman" w:hAnsi="Times New Roman"/>
                <w:color w:val="000000"/>
              </w:rPr>
            </w:pPr>
            <w:r w:rsidRPr="000D35F4">
              <w:rPr>
                <w:rFonts w:ascii="Times New Roman" w:hAnsi="Times New Roman"/>
                <w:color w:val="000000"/>
              </w:rPr>
              <w:t>Реферирование литературы</w:t>
            </w:r>
          </w:p>
          <w:p w:rsidR="00B575A5" w:rsidRPr="000D35F4" w:rsidRDefault="00B575A5" w:rsidP="001D699C">
            <w:pPr>
              <w:shd w:val="clear" w:color="auto" w:fill="FFFFFF"/>
              <w:spacing w:line="240" w:lineRule="auto"/>
              <w:jc w:val="both"/>
              <w:rPr>
                <w:rFonts w:ascii="Times New Roman" w:hAnsi="Times New Roman"/>
                <w:color w:val="000000"/>
              </w:rPr>
            </w:pPr>
            <w:r w:rsidRPr="000D35F4">
              <w:rPr>
                <w:rFonts w:ascii="Times New Roman" w:hAnsi="Times New Roman"/>
                <w:color w:val="000000"/>
              </w:rPr>
              <w:t>Работа со справочными материалами</w:t>
            </w:r>
          </w:p>
          <w:p w:rsidR="00B575A5" w:rsidRPr="000D35F4" w:rsidRDefault="00B575A5" w:rsidP="00942E2B">
            <w:pPr>
              <w:shd w:val="clear" w:color="auto" w:fill="FFFFFF"/>
              <w:spacing w:line="240" w:lineRule="auto"/>
              <w:jc w:val="both"/>
              <w:rPr>
                <w:rFonts w:ascii="Times New Roman" w:hAnsi="Times New Roman"/>
                <w:color w:val="000000"/>
              </w:rPr>
            </w:pPr>
            <w:r w:rsidRPr="000D35F4">
              <w:rPr>
                <w:rFonts w:ascii="Times New Roman" w:hAnsi="Times New Roman"/>
                <w:color w:val="000000"/>
              </w:rPr>
              <w:t>Работа с Интернет-ресурсами</w:t>
            </w:r>
          </w:p>
        </w:tc>
      </w:tr>
      <w:tr w:rsidR="00B575A5" w:rsidRPr="000D35F4" w:rsidTr="00F224FF">
        <w:tc>
          <w:tcPr>
            <w:tcW w:w="817" w:type="dxa"/>
          </w:tcPr>
          <w:p w:rsidR="00B575A5" w:rsidRPr="00F224FF" w:rsidRDefault="00B575A5" w:rsidP="00F224FF">
            <w:pPr>
              <w:widowControl w:val="0"/>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B575A5" w:rsidRPr="00E13607" w:rsidRDefault="00B575A5" w:rsidP="00DC390C">
            <w:pPr>
              <w:spacing w:before="100" w:beforeAutospacing="1" w:after="100" w:afterAutospacing="1" w:line="240" w:lineRule="auto"/>
              <w:rPr>
                <w:rFonts w:ascii="Times New Roman" w:hAnsi="Times New Roman"/>
                <w:bCs/>
                <w:color w:val="000000"/>
                <w:sz w:val="24"/>
                <w:szCs w:val="24"/>
                <w:lang w:eastAsia="ru-RU"/>
              </w:rPr>
            </w:pPr>
          </w:p>
        </w:tc>
        <w:tc>
          <w:tcPr>
            <w:tcW w:w="6344" w:type="dxa"/>
          </w:tcPr>
          <w:p w:rsidR="00B575A5" w:rsidRPr="000D35F4" w:rsidRDefault="00B575A5" w:rsidP="00942E2B">
            <w:pPr>
              <w:shd w:val="clear" w:color="auto" w:fill="FFFFFF"/>
              <w:spacing w:line="240" w:lineRule="auto"/>
              <w:jc w:val="both"/>
              <w:rPr>
                <w:rFonts w:ascii="Times New Roman" w:hAnsi="Times New Roman"/>
                <w:color w:val="000000"/>
              </w:rPr>
            </w:pPr>
          </w:p>
        </w:tc>
      </w:tr>
    </w:tbl>
    <w:p w:rsidR="00B575A5" w:rsidRPr="00F224FF" w:rsidRDefault="00B575A5" w:rsidP="00F224FF">
      <w:pPr>
        <w:autoSpaceDE w:val="0"/>
        <w:autoSpaceDN w:val="0"/>
        <w:adjustRightInd w:val="0"/>
        <w:spacing w:after="0" w:line="240" w:lineRule="auto"/>
        <w:ind w:left="360"/>
        <w:jc w:val="both"/>
        <w:rPr>
          <w:rFonts w:ascii="Times New Roman" w:hAnsi="Times New Roman"/>
          <w:b/>
          <w:bCs/>
          <w:i/>
          <w:iCs/>
          <w:sz w:val="24"/>
          <w:szCs w:val="24"/>
          <w:lang w:eastAsia="ru-RU"/>
        </w:rPr>
      </w:pPr>
    </w:p>
    <w:p w:rsidR="00B575A5" w:rsidRPr="00F224FF" w:rsidRDefault="00B575A5" w:rsidP="00F224FF">
      <w:pPr>
        <w:autoSpaceDE w:val="0"/>
        <w:autoSpaceDN w:val="0"/>
        <w:adjustRightInd w:val="0"/>
        <w:spacing w:after="0" w:line="240" w:lineRule="auto"/>
        <w:ind w:left="360"/>
        <w:jc w:val="both"/>
        <w:rPr>
          <w:rFonts w:ascii="Times New Roman" w:hAnsi="Times New Roman"/>
          <w:b/>
          <w:bCs/>
          <w:i/>
          <w:iCs/>
          <w:sz w:val="24"/>
          <w:szCs w:val="24"/>
          <w:lang w:eastAsia="ru-RU"/>
        </w:rPr>
      </w:pPr>
    </w:p>
    <w:p w:rsidR="00B575A5" w:rsidRPr="00F224FF" w:rsidRDefault="00B575A5" w:rsidP="00F224FF">
      <w:pPr>
        <w:autoSpaceDE w:val="0"/>
        <w:autoSpaceDN w:val="0"/>
        <w:adjustRightInd w:val="0"/>
        <w:spacing w:after="0" w:line="240" w:lineRule="auto"/>
        <w:ind w:left="360"/>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B575A5" w:rsidRPr="00F224FF" w:rsidRDefault="00B575A5" w:rsidP="00F224FF">
      <w:pPr>
        <w:spacing w:after="0" w:line="240" w:lineRule="auto"/>
        <w:jc w:val="both"/>
        <w:rPr>
          <w:rFonts w:ascii="Times New Roman" w:hAnsi="Times New Roman"/>
          <w:color w:val="000000"/>
          <w:sz w:val="24"/>
          <w:szCs w:val="24"/>
          <w:shd w:val="clear" w:color="auto" w:fill="FFFFFF"/>
          <w:lang w:eastAsia="ru-RU"/>
        </w:rPr>
      </w:pPr>
    </w:p>
    <w:p w:rsidR="00B575A5" w:rsidRDefault="00B575A5" w:rsidP="00017005">
      <w:pPr>
        <w:pStyle w:val="a3"/>
        <w:numPr>
          <w:ilvl w:val="0"/>
          <w:numId w:val="17"/>
        </w:numPr>
        <w:jc w:val="both"/>
      </w:pPr>
      <w:proofErr w:type="spellStart"/>
      <w:r>
        <w:t>Найданов</w:t>
      </w:r>
      <w:proofErr w:type="spellEnd"/>
      <w:r>
        <w:t xml:space="preserve"> </w:t>
      </w:r>
      <w:proofErr w:type="spellStart"/>
      <w:r>
        <w:t>Г.А</w:t>
      </w:r>
      <w:proofErr w:type="spellEnd"/>
      <w:r>
        <w:t xml:space="preserve">. История орнамента [Электронный ресурс]: методические указания/ </w:t>
      </w:r>
      <w:proofErr w:type="spellStart"/>
      <w:r>
        <w:t>Найданов</w:t>
      </w:r>
      <w:proofErr w:type="spellEnd"/>
      <w:r>
        <w:t xml:space="preserve"> </w:t>
      </w:r>
      <w:proofErr w:type="spellStart"/>
      <w:r>
        <w:t>Г.А</w:t>
      </w:r>
      <w:proofErr w:type="spellEnd"/>
      <w:r>
        <w:t xml:space="preserve">., </w:t>
      </w:r>
      <w:proofErr w:type="spellStart"/>
      <w:r>
        <w:t>Халиуллина</w:t>
      </w:r>
      <w:proofErr w:type="spellEnd"/>
      <w:r>
        <w:t xml:space="preserve"> </w:t>
      </w:r>
      <w:proofErr w:type="spellStart"/>
      <w:r>
        <w:t>О.Р</w:t>
      </w:r>
      <w:proofErr w:type="spellEnd"/>
      <w:r>
        <w:t xml:space="preserve">.— Электрон. текстовые данные.— Оренбург: Оренбургский государственный университет, ЭБС АСВ, 2013.— 34 c.— Режим доступа: http://www.iprbookshop.ru/21597.— </w:t>
      </w:r>
      <w:proofErr w:type="spellStart"/>
      <w:r>
        <w:t>ЭБС</w:t>
      </w:r>
      <w:proofErr w:type="spellEnd"/>
      <w:r>
        <w:t xml:space="preserve"> «</w:t>
      </w:r>
      <w:proofErr w:type="spellStart"/>
      <w:r>
        <w:t>IPRbooks</w:t>
      </w:r>
      <w:proofErr w:type="spellEnd"/>
      <w:r>
        <w:t>», по паролю</w:t>
      </w:r>
    </w:p>
    <w:p w:rsidR="00B575A5" w:rsidRDefault="00B575A5" w:rsidP="00017005">
      <w:pPr>
        <w:pStyle w:val="a3"/>
        <w:numPr>
          <w:ilvl w:val="0"/>
          <w:numId w:val="17"/>
        </w:numPr>
        <w:jc w:val="both"/>
      </w:pPr>
      <w:r>
        <w:t xml:space="preserve">Бесчастнов Н.П. Художественный язык орнамента [Электронный ресурс]: учебное пособие/ Бесчастнов Н.П.— Электрон. текстовые данные.— М.: </w:t>
      </w:r>
      <w:proofErr w:type="spellStart"/>
      <w:r>
        <w:t>Владос</w:t>
      </w:r>
      <w:proofErr w:type="spellEnd"/>
      <w:r>
        <w:t xml:space="preserve">, 2010.— 335 c.— Режим доступа: http://www.iprbookshop.ru/14196.— </w:t>
      </w:r>
      <w:proofErr w:type="spellStart"/>
      <w:r>
        <w:t>ЭБС</w:t>
      </w:r>
      <w:proofErr w:type="spellEnd"/>
      <w:r>
        <w:t xml:space="preserve"> «</w:t>
      </w:r>
      <w:proofErr w:type="spellStart"/>
      <w:r>
        <w:t>IPRbooks</w:t>
      </w:r>
      <w:proofErr w:type="spellEnd"/>
      <w:r>
        <w:t>», по паролю</w:t>
      </w:r>
    </w:p>
    <w:p w:rsidR="00B575A5" w:rsidRPr="00974B36" w:rsidRDefault="00B575A5" w:rsidP="00017005">
      <w:pPr>
        <w:pStyle w:val="a3"/>
        <w:numPr>
          <w:ilvl w:val="0"/>
          <w:numId w:val="17"/>
        </w:numPr>
        <w:jc w:val="both"/>
        <w:rPr>
          <w:b/>
        </w:rPr>
      </w:pPr>
      <w:proofErr w:type="spellStart"/>
      <w:r>
        <w:t>Ахметшина</w:t>
      </w:r>
      <w:proofErr w:type="spellEnd"/>
      <w:r>
        <w:t xml:space="preserve"> </w:t>
      </w:r>
      <w:proofErr w:type="spellStart"/>
      <w:r>
        <w:t>А.К</w:t>
      </w:r>
      <w:proofErr w:type="spellEnd"/>
      <w:r>
        <w:t xml:space="preserve">. История художественной культуры и стилей в искусстве [Электронный ресурс]: учебно-методическое пособие для студентов художественно-графического факультета, обучающихся по профилю подготовки «Изобразительное искусство и технология»/ </w:t>
      </w:r>
      <w:proofErr w:type="spellStart"/>
      <w:r>
        <w:t>Ахметшина</w:t>
      </w:r>
      <w:proofErr w:type="spellEnd"/>
      <w:r>
        <w:t xml:space="preserve"> </w:t>
      </w:r>
      <w:proofErr w:type="spellStart"/>
      <w:r>
        <w:t>А.К</w:t>
      </w:r>
      <w:proofErr w:type="spellEnd"/>
      <w:r>
        <w:t xml:space="preserve">.— Электрон. текстовые данные.— Набережные Челны: </w:t>
      </w:r>
      <w:proofErr w:type="spellStart"/>
      <w:r>
        <w:t>Набережночелнинский</w:t>
      </w:r>
      <w:proofErr w:type="spellEnd"/>
      <w:r>
        <w:t xml:space="preserve"> государственный педагогический университет, 2013.— 142 c.— Режим доступа: http://www.iprbookshop.ru/49920.— </w:t>
      </w:r>
      <w:proofErr w:type="spellStart"/>
      <w:r>
        <w:t>ЭБС</w:t>
      </w:r>
      <w:proofErr w:type="spellEnd"/>
      <w:r>
        <w:t xml:space="preserve"> «</w:t>
      </w:r>
      <w:proofErr w:type="spellStart"/>
      <w:r>
        <w:t>IPRbooks</w:t>
      </w:r>
      <w:proofErr w:type="spellEnd"/>
      <w:r>
        <w:t>», по паролю</w:t>
      </w:r>
    </w:p>
    <w:p w:rsidR="00B575A5" w:rsidRPr="00F224FF" w:rsidRDefault="00B575A5" w:rsidP="00F224FF">
      <w:pPr>
        <w:autoSpaceDE w:val="0"/>
        <w:autoSpaceDN w:val="0"/>
        <w:adjustRightInd w:val="0"/>
        <w:spacing w:after="0" w:line="240" w:lineRule="auto"/>
        <w:jc w:val="both"/>
        <w:rPr>
          <w:rFonts w:ascii="Times New Roman" w:hAnsi="Times New Roman"/>
          <w:b/>
          <w:sz w:val="24"/>
          <w:szCs w:val="24"/>
          <w:lang w:eastAsia="ru-RU"/>
        </w:rPr>
      </w:pPr>
    </w:p>
    <w:p w:rsidR="00B575A5" w:rsidRPr="00F224FF" w:rsidRDefault="00B575A5" w:rsidP="00F224FF">
      <w:pPr>
        <w:autoSpaceDE w:val="0"/>
        <w:autoSpaceDN w:val="0"/>
        <w:adjustRightInd w:val="0"/>
        <w:spacing w:after="0" w:line="240" w:lineRule="auto"/>
        <w:ind w:left="357"/>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6.Фонд оценочных средств для проведения текущей и промежуточной аттестации обучающихся по дисциплине (модулю)</w:t>
      </w:r>
    </w:p>
    <w:p w:rsidR="00B575A5" w:rsidRPr="00F224FF" w:rsidRDefault="00B575A5" w:rsidP="00F224FF">
      <w:pPr>
        <w:autoSpaceDE w:val="0"/>
        <w:autoSpaceDN w:val="0"/>
        <w:adjustRightInd w:val="0"/>
        <w:spacing w:after="0" w:line="240" w:lineRule="auto"/>
        <w:ind w:left="357"/>
        <w:jc w:val="both"/>
        <w:rPr>
          <w:rFonts w:ascii="Times New Roman" w:hAnsi="Times New Roman"/>
          <w:b/>
          <w:bCs/>
          <w:i/>
          <w:iCs/>
          <w:sz w:val="24"/>
          <w:szCs w:val="24"/>
          <w:lang w:eastAsia="ru-RU"/>
        </w:rPr>
      </w:pPr>
    </w:p>
    <w:p w:rsidR="00B575A5" w:rsidRPr="00F224FF" w:rsidRDefault="00B575A5" w:rsidP="00F224FF">
      <w:pPr>
        <w:autoSpaceDE w:val="0"/>
        <w:autoSpaceDN w:val="0"/>
        <w:adjustRightInd w:val="0"/>
        <w:spacing w:after="0" w:line="240" w:lineRule="auto"/>
        <w:ind w:left="720"/>
        <w:jc w:val="both"/>
        <w:rPr>
          <w:rFonts w:ascii="Times New Roman" w:hAnsi="Times New Roman"/>
          <w:sz w:val="24"/>
          <w:szCs w:val="24"/>
          <w:lang w:eastAsia="ru-RU"/>
        </w:rPr>
      </w:pPr>
      <w:r w:rsidRPr="00F224FF">
        <w:rPr>
          <w:rFonts w:ascii="Times New Roman" w:hAnsi="Times New Roman"/>
          <w:sz w:val="24"/>
          <w:szCs w:val="24"/>
          <w:lang w:eastAsia="ru-RU"/>
        </w:rPr>
        <w:t>Предусмотрены следующие виды контроля качества освоения конкретной дисциплины:</w:t>
      </w:r>
    </w:p>
    <w:p w:rsidR="00B575A5" w:rsidRPr="00F224FF" w:rsidRDefault="00B575A5" w:rsidP="00F224FF">
      <w:pPr>
        <w:autoSpaceDE w:val="0"/>
        <w:autoSpaceDN w:val="0"/>
        <w:adjustRightInd w:val="0"/>
        <w:spacing w:after="0" w:line="240" w:lineRule="auto"/>
        <w:ind w:left="720"/>
        <w:jc w:val="both"/>
        <w:rPr>
          <w:rFonts w:ascii="Times New Roman" w:hAnsi="Times New Roman"/>
          <w:sz w:val="24"/>
          <w:szCs w:val="24"/>
          <w:lang w:eastAsia="ru-RU"/>
        </w:rPr>
      </w:pPr>
      <w:r w:rsidRPr="00F224FF">
        <w:rPr>
          <w:rFonts w:ascii="Times New Roman" w:hAnsi="Times New Roman"/>
          <w:sz w:val="24"/>
          <w:szCs w:val="24"/>
          <w:lang w:eastAsia="ru-RU"/>
        </w:rPr>
        <w:t>- текущий контроль успеваемости</w:t>
      </w:r>
    </w:p>
    <w:p w:rsidR="00B575A5" w:rsidRPr="00F224FF" w:rsidRDefault="00B575A5" w:rsidP="00F224FF">
      <w:pPr>
        <w:autoSpaceDE w:val="0"/>
        <w:autoSpaceDN w:val="0"/>
        <w:adjustRightInd w:val="0"/>
        <w:spacing w:after="0" w:line="240" w:lineRule="auto"/>
        <w:ind w:left="720"/>
        <w:jc w:val="both"/>
        <w:rPr>
          <w:rFonts w:ascii="Times New Roman" w:hAnsi="Times New Roman"/>
          <w:sz w:val="24"/>
          <w:szCs w:val="24"/>
          <w:lang w:eastAsia="ru-RU"/>
        </w:rPr>
      </w:pPr>
      <w:r w:rsidRPr="00F224FF">
        <w:rPr>
          <w:rFonts w:ascii="Times New Roman" w:hAnsi="Times New Roman"/>
          <w:sz w:val="24"/>
          <w:szCs w:val="24"/>
          <w:lang w:eastAsia="ru-RU"/>
        </w:rPr>
        <w:t>- промежуточная аттестация обучающихся по дисциплине</w:t>
      </w:r>
    </w:p>
    <w:p w:rsidR="00B575A5" w:rsidRPr="00F224FF" w:rsidRDefault="00B575A5" w:rsidP="00F224FF">
      <w:pPr>
        <w:autoSpaceDE w:val="0"/>
        <w:autoSpaceDN w:val="0"/>
        <w:adjustRightInd w:val="0"/>
        <w:spacing w:after="0" w:line="240" w:lineRule="auto"/>
        <w:ind w:firstLine="708"/>
        <w:rPr>
          <w:rFonts w:ascii="Times New Roman" w:hAnsi="Times New Roman"/>
          <w:sz w:val="24"/>
          <w:szCs w:val="24"/>
          <w:lang w:eastAsia="ru-RU"/>
        </w:rPr>
      </w:pPr>
      <w:r w:rsidRPr="00F224FF">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F224FF">
        <w:rPr>
          <w:rFonts w:ascii="Times New Roman" w:hAnsi="Times New Roman"/>
          <w:bCs/>
          <w:sz w:val="24"/>
          <w:szCs w:val="24"/>
          <w:lang w:eastAsia="ru-RU"/>
        </w:rPr>
        <w:t>приложении</w:t>
      </w:r>
      <w:r w:rsidRPr="00F224FF">
        <w:rPr>
          <w:rFonts w:ascii="Times New Roman" w:hAnsi="Times New Roman"/>
          <w:sz w:val="24"/>
          <w:szCs w:val="24"/>
          <w:lang w:eastAsia="ru-RU"/>
        </w:rPr>
        <w:t xml:space="preserve"> к рабочей программе дисциплины</w:t>
      </w:r>
    </w:p>
    <w:p w:rsidR="00B575A5" w:rsidRPr="00F224FF" w:rsidRDefault="00B575A5" w:rsidP="00F224FF">
      <w:pPr>
        <w:autoSpaceDE w:val="0"/>
        <w:autoSpaceDN w:val="0"/>
        <w:adjustRightInd w:val="0"/>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B575A5" w:rsidRPr="00F224FF" w:rsidRDefault="00B575A5" w:rsidP="00F224FF">
      <w:pPr>
        <w:autoSpaceDE w:val="0"/>
        <w:autoSpaceDN w:val="0"/>
        <w:adjustRightInd w:val="0"/>
        <w:spacing w:after="0" w:line="240" w:lineRule="auto"/>
        <w:ind w:left="720"/>
        <w:jc w:val="both"/>
        <w:rPr>
          <w:rFonts w:ascii="Times New Roman" w:hAnsi="Times New Roman"/>
          <w:i/>
          <w:iCs/>
          <w:sz w:val="24"/>
          <w:szCs w:val="24"/>
          <w:lang w:eastAsia="ru-RU"/>
        </w:rPr>
      </w:pPr>
    </w:p>
    <w:p w:rsidR="00B575A5" w:rsidRPr="00F224FF" w:rsidRDefault="00B575A5" w:rsidP="004B1A51">
      <w:pPr>
        <w:widowControl w:val="0"/>
        <w:autoSpaceDE w:val="0"/>
        <w:autoSpaceDN w:val="0"/>
        <w:adjustRightInd w:val="0"/>
        <w:spacing w:after="0" w:line="240" w:lineRule="auto"/>
        <w:ind w:left="709"/>
        <w:contextualSpacing/>
        <w:jc w:val="both"/>
        <w:rPr>
          <w:rFonts w:ascii="Times New Roman" w:hAnsi="Times New Roman"/>
          <w:b/>
          <w:iCs/>
          <w:sz w:val="24"/>
          <w:szCs w:val="24"/>
          <w:lang w:eastAsia="ru-RU"/>
        </w:rPr>
      </w:pPr>
      <w:r>
        <w:rPr>
          <w:rFonts w:ascii="Times New Roman" w:hAnsi="Times New Roman"/>
          <w:b/>
          <w:iCs/>
          <w:sz w:val="24"/>
          <w:szCs w:val="24"/>
          <w:lang w:eastAsia="ru-RU"/>
        </w:rPr>
        <w:t>6.1</w:t>
      </w:r>
      <w:r w:rsidRPr="00F224FF">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B575A5" w:rsidRPr="00F224FF" w:rsidRDefault="00B575A5" w:rsidP="00F224FF">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B575A5" w:rsidRPr="000D35F4" w:rsidTr="00F224FF">
        <w:tc>
          <w:tcPr>
            <w:tcW w:w="709" w:type="dxa"/>
          </w:tcPr>
          <w:p w:rsidR="00B575A5" w:rsidRPr="00F224FF" w:rsidRDefault="00B575A5" w:rsidP="00F224F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2410" w:type="dxa"/>
          </w:tcPr>
          <w:p w:rsidR="00B575A5" w:rsidRPr="00F224FF" w:rsidRDefault="00B575A5" w:rsidP="00F224F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F224FF">
              <w:rPr>
                <w:rFonts w:ascii="Times New Roman" w:hAnsi="Times New Roman"/>
                <w:b/>
                <w:sz w:val="24"/>
                <w:szCs w:val="24"/>
                <w:lang w:eastAsia="ru-RU"/>
              </w:rPr>
              <w:t>Контролируемые разделы (темы)</w:t>
            </w:r>
          </w:p>
        </w:tc>
        <w:tc>
          <w:tcPr>
            <w:tcW w:w="2126" w:type="dxa"/>
          </w:tcPr>
          <w:p w:rsidR="00B575A5" w:rsidRPr="00F224FF" w:rsidRDefault="00B575A5" w:rsidP="00F224F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F224FF">
              <w:rPr>
                <w:rFonts w:ascii="Times New Roman" w:hAnsi="Times New Roman"/>
                <w:b/>
                <w:sz w:val="24"/>
                <w:szCs w:val="24"/>
                <w:lang w:eastAsia="ru-RU"/>
              </w:rPr>
              <w:t>Код контролируемой компетенции</w:t>
            </w:r>
          </w:p>
        </w:tc>
        <w:tc>
          <w:tcPr>
            <w:tcW w:w="4252" w:type="dxa"/>
          </w:tcPr>
          <w:p w:rsidR="00B575A5" w:rsidRPr="00F224FF" w:rsidRDefault="00B575A5" w:rsidP="00F224FF">
            <w:pPr>
              <w:widowControl w:val="0"/>
              <w:autoSpaceDE w:val="0"/>
              <w:autoSpaceDN w:val="0"/>
              <w:adjustRightInd w:val="0"/>
              <w:spacing w:after="0" w:line="240" w:lineRule="auto"/>
              <w:contextualSpacing/>
              <w:rPr>
                <w:rFonts w:ascii="Times New Roman" w:hAnsi="Times New Roman"/>
                <w:b/>
                <w:sz w:val="24"/>
                <w:szCs w:val="24"/>
                <w:lang w:eastAsia="ru-RU"/>
              </w:rPr>
            </w:pPr>
            <w:r w:rsidRPr="00F224FF">
              <w:rPr>
                <w:rFonts w:ascii="Times New Roman" w:hAnsi="Times New Roman"/>
                <w:b/>
                <w:sz w:val="24"/>
                <w:szCs w:val="24"/>
                <w:lang w:eastAsia="ru-RU"/>
              </w:rPr>
              <w:t xml:space="preserve"> Наименование оценочного средства</w:t>
            </w:r>
          </w:p>
        </w:tc>
      </w:tr>
      <w:tr w:rsidR="00B575A5" w:rsidRPr="000D35F4" w:rsidTr="00F224FF">
        <w:tc>
          <w:tcPr>
            <w:tcW w:w="709" w:type="dxa"/>
          </w:tcPr>
          <w:p w:rsidR="00B575A5" w:rsidRPr="00F224FF" w:rsidRDefault="00B575A5" w:rsidP="00F224FF">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1</w:t>
            </w:r>
          </w:p>
        </w:tc>
        <w:tc>
          <w:tcPr>
            <w:tcW w:w="2410" w:type="dxa"/>
          </w:tcPr>
          <w:p w:rsidR="00B575A5" w:rsidRPr="000D35F4" w:rsidRDefault="00B575A5" w:rsidP="00DC390C">
            <w:pPr>
              <w:rPr>
                <w:rFonts w:ascii="Times New Roman" w:hAnsi="Times New Roman"/>
                <w:sz w:val="24"/>
                <w:szCs w:val="24"/>
              </w:rPr>
            </w:pPr>
            <w:r w:rsidRPr="000D35F4">
              <w:rPr>
                <w:rFonts w:ascii="Times New Roman" w:hAnsi="Times New Roman"/>
                <w:sz w:val="24"/>
                <w:szCs w:val="24"/>
              </w:rPr>
              <w:t>Выполнение графической работы: разработка современного интерьера в историческом стиле</w:t>
            </w:r>
          </w:p>
        </w:tc>
        <w:tc>
          <w:tcPr>
            <w:tcW w:w="2126" w:type="dxa"/>
          </w:tcPr>
          <w:p w:rsidR="00B575A5" w:rsidRDefault="00B575A5" w:rsidP="00897B85">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ПК-3</w:t>
            </w:r>
          </w:p>
          <w:p w:rsidR="00B575A5" w:rsidRPr="00F224FF" w:rsidRDefault="00B575A5" w:rsidP="00897B85">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ПК-4</w:t>
            </w:r>
          </w:p>
        </w:tc>
        <w:tc>
          <w:tcPr>
            <w:tcW w:w="4252" w:type="dxa"/>
          </w:tcPr>
          <w:p w:rsidR="00B575A5" w:rsidRPr="000D35F4" w:rsidRDefault="00B575A5" w:rsidP="00DC390C">
            <w:pPr>
              <w:jc w:val="both"/>
              <w:rPr>
                <w:rFonts w:ascii="Times New Roman" w:hAnsi="Times New Roman"/>
                <w:sz w:val="24"/>
                <w:szCs w:val="24"/>
              </w:rPr>
            </w:pPr>
            <w:r w:rsidRPr="000D35F4">
              <w:rPr>
                <w:rFonts w:ascii="Times New Roman" w:hAnsi="Times New Roman"/>
                <w:sz w:val="24"/>
                <w:szCs w:val="24"/>
              </w:rPr>
              <w:t>Выполнение графической работы по разработке современного интерьера в историческом стиле. Выполнение 5 вариантов дизайн-проектов интерьеров исторического стиля формата А-3</w:t>
            </w:r>
          </w:p>
        </w:tc>
      </w:tr>
      <w:tr w:rsidR="00B575A5" w:rsidRPr="000D35F4" w:rsidTr="00F224FF">
        <w:tc>
          <w:tcPr>
            <w:tcW w:w="709" w:type="dxa"/>
          </w:tcPr>
          <w:p w:rsidR="00B575A5" w:rsidRPr="00F224FF" w:rsidRDefault="00B575A5" w:rsidP="00F224FF">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2</w:t>
            </w:r>
          </w:p>
        </w:tc>
        <w:tc>
          <w:tcPr>
            <w:tcW w:w="2410" w:type="dxa"/>
          </w:tcPr>
          <w:p w:rsidR="00B575A5" w:rsidRPr="000D35F4" w:rsidRDefault="00B575A5" w:rsidP="00DC390C">
            <w:pPr>
              <w:rPr>
                <w:rFonts w:ascii="Times New Roman" w:hAnsi="Times New Roman"/>
                <w:sz w:val="24"/>
                <w:szCs w:val="24"/>
              </w:rPr>
            </w:pPr>
            <w:r w:rsidRPr="000D35F4">
              <w:rPr>
                <w:rFonts w:ascii="Times New Roman" w:hAnsi="Times New Roman"/>
                <w:sz w:val="24"/>
                <w:szCs w:val="24"/>
              </w:rPr>
              <w:t>Выполнение графической работы: разработка современного интерьера в этническом стиле</w:t>
            </w:r>
          </w:p>
        </w:tc>
        <w:tc>
          <w:tcPr>
            <w:tcW w:w="2126" w:type="dxa"/>
          </w:tcPr>
          <w:p w:rsidR="00B575A5" w:rsidRDefault="00B575A5" w:rsidP="00AF4EF4">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ПК-3</w:t>
            </w:r>
          </w:p>
          <w:p w:rsidR="00B575A5" w:rsidRDefault="00B575A5" w:rsidP="00F224FF">
            <w:pPr>
              <w:spacing w:after="0" w:line="240" w:lineRule="auto"/>
              <w:rPr>
                <w:rFonts w:ascii="Times New Roman" w:hAnsi="Times New Roman"/>
                <w:sz w:val="24"/>
                <w:szCs w:val="24"/>
                <w:lang w:eastAsia="ru-RU"/>
              </w:rPr>
            </w:pPr>
          </w:p>
          <w:p w:rsidR="00B575A5" w:rsidRPr="00F224FF" w:rsidRDefault="00B575A5" w:rsidP="00F224FF">
            <w:pPr>
              <w:spacing w:after="0" w:line="240" w:lineRule="auto"/>
              <w:rPr>
                <w:rFonts w:ascii="Times New Roman" w:hAnsi="Times New Roman"/>
                <w:sz w:val="24"/>
                <w:szCs w:val="24"/>
                <w:lang w:eastAsia="ru-RU"/>
              </w:rPr>
            </w:pPr>
            <w:r>
              <w:rPr>
                <w:rFonts w:ascii="Times New Roman" w:hAnsi="Times New Roman"/>
                <w:sz w:val="24"/>
                <w:szCs w:val="24"/>
                <w:lang w:eastAsia="ru-RU"/>
              </w:rPr>
              <w:t>ПК-4</w:t>
            </w:r>
          </w:p>
        </w:tc>
        <w:tc>
          <w:tcPr>
            <w:tcW w:w="4252" w:type="dxa"/>
          </w:tcPr>
          <w:p w:rsidR="00B575A5" w:rsidRPr="000D35F4" w:rsidRDefault="00B575A5" w:rsidP="00DC390C">
            <w:pPr>
              <w:jc w:val="both"/>
              <w:rPr>
                <w:rFonts w:ascii="Times New Roman" w:hAnsi="Times New Roman"/>
                <w:sz w:val="24"/>
                <w:szCs w:val="24"/>
              </w:rPr>
            </w:pPr>
            <w:r w:rsidRPr="000D35F4">
              <w:rPr>
                <w:rFonts w:ascii="Times New Roman" w:hAnsi="Times New Roman"/>
                <w:sz w:val="24"/>
                <w:szCs w:val="24"/>
              </w:rPr>
              <w:t>Выполнение графической работы по разработке современного интерьера в этническом стиле. Выполнение 5 вариантов дизайн-проектов интерьеров этнического стиля формата А-3</w:t>
            </w:r>
          </w:p>
        </w:tc>
      </w:tr>
    </w:tbl>
    <w:p w:rsidR="00B575A5" w:rsidRPr="00F224FF" w:rsidRDefault="00B575A5" w:rsidP="00F224FF">
      <w:pPr>
        <w:autoSpaceDE w:val="0"/>
        <w:autoSpaceDN w:val="0"/>
        <w:adjustRightInd w:val="0"/>
        <w:spacing w:after="0" w:line="240" w:lineRule="auto"/>
        <w:ind w:left="720"/>
        <w:jc w:val="both"/>
        <w:rPr>
          <w:rFonts w:ascii="Times New Roman" w:hAnsi="Times New Roman"/>
          <w:iCs/>
          <w:sz w:val="24"/>
          <w:szCs w:val="24"/>
          <w:lang w:eastAsia="ru-RU"/>
        </w:rPr>
      </w:pPr>
    </w:p>
    <w:p w:rsidR="00B575A5" w:rsidRDefault="00B575A5" w:rsidP="00F224FF">
      <w:pPr>
        <w:autoSpaceDE w:val="0"/>
        <w:autoSpaceDN w:val="0"/>
        <w:adjustRightInd w:val="0"/>
        <w:spacing w:after="0" w:line="240" w:lineRule="auto"/>
        <w:ind w:firstLine="709"/>
        <w:jc w:val="both"/>
        <w:rPr>
          <w:rFonts w:ascii="Times New Roman" w:hAnsi="Times New Roman"/>
          <w:b/>
          <w:iCs/>
          <w:sz w:val="24"/>
          <w:szCs w:val="24"/>
          <w:lang w:eastAsia="ru-RU"/>
        </w:rPr>
      </w:pPr>
      <w:r w:rsidRPr="00F224FF">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67149" w:rsidRDefault="00467149" w:rsidP="00F224FF">
      <w:pPr>
        <w:autoSpaceDE w:val="0"/>
        <w:autoSpaceDN w:val="0"/>
        <w:adjustRightInd w:val="0"/>
        <w:spacing w:after="0" w:line="240" w:lineRule="auto"/>
        <w:ind w:firstLine="709"/>
        <w:jc w:val="both"/>
        <w:rPr>
          <w:rFonts w:ascii="Times New Roman" w:hAnsi="Times New Roman"/>
          <w:b/>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13"/>
        <w:gridCol w:w="6237"/>
      </w:tblGrid>
      <w:tr w:rsidR="00467149" w:rsidRPr="000D35F4" w:rsidTr="00467149">
        <w:tc>
          <w:tcPr>
            <w:tcW w:w="2613" w:type="dxa"/>
          </w:tcPr>
          <w:p w:rsidR="00467149" w:rsidRPr="000D35F4" w:rsidRDefault="00467149" w:rsidP="00467149">
            <w:pPr>
              <w:spacing w:after="0" w:line="240" w:lineRule="auto"/>
              <w:jc w:val="center"/>
              <w:rPr>
                <w:rFonts w:ascii="Times New Roman" w:hAnsi="Times New Roman"/>
                <w:b/>
                <w:sz w:val="24"/>
                <w:szCs w:val="24"/>
                <w:lang w:eastAsia="ru-RU"/>
              </w:rPr>
            </w:pPr>
            <w:r w:rsidRPr="000D35F4">
              <w:rPr>
                <w:rFonts w:ascii="Times New Roman" w:hAnsi="Times New Roman"/>
                <w:b/>
                <w:sz w:val="24"/>
                <w:szCs w:val="24"/>
                <w:lang w:eastAsia="ru-RU"/>
              </w:rPr>
              <w:t>Наименование темы (раздела) дисциплины</w:t>
            </w:r>
          </w:p>
        </w:tc>
        <w:tc>
          <w:tcPr>
            <w:tcW w:w="6237" w:type="dxa"/>
          </w:tcPr>
          <w:p w:rsidR="00467149" w:rsidRPr="000D35F4" w:rsidRDefault="00467149" w:rsidP="00467149">
            <w:pPr>
              <w:spacing w:after="0" w:line="240" w:lineRule="auto"/>
              <w:jc w:val="center"/>
              <w:rPr>
                <w:rFonts w:ascii="Times New Roman" w:hAnsi="Times New Roman"/>
                <w:b/>
                <w:sz w:val="24"/>
                <w:szCs w:val="24"/>
                <w:lang w:eastAsia="ru-RU"/>
              </w:rPr>
            </w:pPr>
            <w:r w:rsidRPr="000D35F4">
              <w:rPr>
                <w:rFonts w:ascii="Times New Roman" w:hAnsi="Times New Roman"/>
                <w:b/>
                <w:sz w:val="24"/>
                <w:szCs w:val="24"/>
                <w:lang w:eastAsia="ru-RU"/>
              </w:rPr>
              <w:t>Содержание практического занятия</w:t>
            </w:r>
          </w:p>
        </w:tc>
      </w:tr>
      <w:tr w:rsidR="00467149" w:rsidRPr="000D35F4" w:rsidTr="00467149">
        <w:tc>
          <w:tcPr>
            <w:tcW w:w="2613" w:type="dxa"/>
          </w:tcPr>
          <w:p w:rsidR="00467149" w:rsidRPr="000D35F4" w:rsidRDefault="00467149" w:rsidP="00467149">
            <w:pPr>
              <w:spacing w:after="0" w:line="240" w:lineRule="auto"/>
              <w:rPr>
                <w:rFonts w:ascii="Times New Roman" w:hAnsi="Times New Roman"/>
                <w:sz w:val="24"/>
                <w:szCs w:val="24"/>
                <w:lang w:eastAsia="ru-RU"/>
              </w:rPr>
            </w:pPr>
            <w:r w:rsidRPr="000D35F4">
              <w:rPr>
                <w:rFonts w:ascii="Times New Roman" w:hAnsi="Times New Roman"/>
                <w:sz w:val="24"/>
                <w:szCs w:val="24"/>
                <w:lang w:eastAsia="ru-RU"/>
              </w:rPr>
              <w:t>Выполнение графической работы: разработка современного интерьера в историческом стиле</w:t>
            </w:r>
          </w:p>
        </w:tc>
        <w:tc>
          <w:tcPr>
            <w:tcW w:w="6237" w:type="dxa"/>
          </w:tcPr>
          <w:p w:rsidR="00467149" w:rsidRPr="000D35F4" w:rsidRDefault="00467149" w:rsidP="00467149">
            <w:pPr>
              <w:spacing w:after="0" w:line="240" w:lineRule="auto"/>
              <w:jc w:val="both"/>
              <w:rPr>
                <w:rFonts w:ascii="Times New Roman" w:hAnsi="Times New Roman"/>
                <w:sz w:val="24"/>
                <w:szCs w:val="24"/>
                <w:lang w:eastAsia="ru-RU"/>
              </w:rPr>
            </w:pPr>
            <w:r w:rsidRPr="000D35F4">
              <w:rPr>
                <w:rFonts w:ascii="Times New Roman" w:hAnsi="Times New Roman"/>
                <w:sz w:val="24"/>
                <w:szCs w:val="24"/>
                <w:lang w:eastAsia="ru-RU"/>
              </w:rPr>
              <w:t xml:space="preserve">Выполнение графической работы по разработке современного интерьера в историческом стиле. Выполнение 5 вариантов </w:t>
            </w:r>
            <w:proofErr w:type="gramStart"/>
            <w:r w:rsidRPr="000D35F4">
              <w:rPr>
                <w:rFonts w:ascii="Times New Roman" w:hAnsi="Times New Roman"/>
                <w:sz w:val="24"/>
                <w:szCs w:val="24"/>
                <w:lang w:eastAsia="ru-RU"/>
              </w:rPr>
              <w:t>дизайн-проектов</w:t>
            </w:r>
            <w:proofErr w:type="gramEnd"/>
            <w:r w:rsidRPr="000D35F4">
              <w:rPr>
                <w:rFonts w:ascii="Times New Roman" w:hAnsi="Times New Roman"/>
                <w:sz w:val="24"/>
                <w:szCs w:val="24"/>
                <w:lang w:eastAsia="ru-RU"/>
              </w:rPr>
              <w:t xml:space="preserve"> интерьеров исторического стиля формата А-3</w:t>
            </w:r>
          </w:p>
        </w:tc>
      </w:tr>
      <w:tr w:rsidR="00467149" w:rsidRPr="000D35F4" w:rsidTr="00467149">
        <w:tc>
          <w:tcPr>
            <w:tcW w:w="2613" w:type="dxa"/>
          </w:tcPr>
          <w:p w:rsidR="00467149" w:rsidRPr="000D35F4" w:rsidRDefault="00467149" w:rsidP="00467149">
            <w:pPr>
              <w:spacing w:after="0" w:line="240" w:lineRule="auto"/>
              <w:rPr>
                <w:rFonts w:ascii="Times New Roman" w:hAnsi="Times New Roman"/>
                <w:sz w:val="24"/>
                <w:szCs w:val="24"/>
                <w:lang w:eastAsia="ru-RU"/>
              </w:rPr>
            </w:pPr>
            <w:r w:rsidRPr="000D35F4">
              <w:rPr>
                <w:rFonts w:ascii="Times New Roman" w:hAnsi="Times New Roman"/>
                <w:sz w:val="24"/>
                <w:szCs w:val="24"/>
                <w:lang w:eastAsia="ru-RU"/>
              </w:rPr>
              <w:t>Выполнение графической работы: разработка современного интерьера в этническом стиле</w:t>
            </w:r>
          </w:p>
        </w:tc>
        <w:tc>
          <w:tcPr>
            <w:tcW w:w="6237" w:type="dxa"/>
          </w:tcPr>
          <w:p w:rsidR="00467149" w:rsidRPr="000D35F4" w:rsidRDefault="00467149" w:rsidP="00467149">
            <w:pPr>
              <w:spacing w:after="0" w:line="240" w:lineRule="auto"/>
              <w:jc w:val="both"/>
              <w:rPr>
                <w:rFonts w:ascii="Times New Roman" w:hAnsi="Times New Roman"/>
                <w:sz w:val="24"/>
                <w:szCs w:val="24"/>
                <w:lang w:eastAsia="ru-RU"/>
              </w:rPr>
            </w:pPr>
            <w:r w:rsidRPr="000D35F4">
              <w:rPr>
                <w:rFonts w:ascii="Times New Roman" w:hAnsi="Times New Roman"/>
                <w:sz w:val="24"/>
                <w:szCs w:val="24"/>
                <w:lang w:eastAsia="ru-RU"/>
              </w:rPr>
              <w:t xml:space="preserve">Выполнение графической работы по разработке современного интерьера в этническом стиле. Выполнение 5 вариантов </w:t>
            </w:r>
            <w:proofErr w:type="gramStart"/>
            <w:r w:rsidRPr="000D35F4">
              <w:rPr>
                <w:rFonts w:ascii="Times New Roman" w:hAnsi="Times New Roman"/>
                <w:sz w:val="24"/>
                <w:szCs w:val="24"/>
                <w:lang w:eastAsia="ru-RU"/>
              </w:rPr>
              <w:t>дизайн-проектов</w:t>
            </w:r>
            <w:proofErr w:type="gramEnd"/>
            <w:r w:rsidRPr="000D35F4">
              <w:rPr>
                <w:rFonts w:ascii="Times New Roman" w:hAnsi="Times New Roman"/>
                <w:sz w:val="24"/>
                <w:szCs w:val="24"/>
                <w:lang w:eastAsia="ru-RU"/>
              </w:rPr>
              <w:t xml:space="preserve"> интерьеров этнического стиля формата А-3</w:t>
            </w:r>
          </w:p>
        </w:tc>
      </w:tr>
    </w:tbl>
    <w:p w:rsidR="00B575A5" w:rsidRPr="00AF4EF4" w:rsidRDefault="00B575A5" w:rsidP="00EE7336">
      <w:pPr>
        <w:autoSpaceDE w:val="0"/>
        <w:autoSpaceDN w:val="0"/>
        <w:adjustRightInd w:val="0"/>
        <w:spacing w:after="0" w:line="240" w:lineRule="auto"/>
        <w:ind w:firstLine="709"/>
        <w:jc w:val="both"/>
        <w:rPr>
          <w:rFonts w:ascii="Times New Roman" w:hAnsi="Times New Roman"/>
          <w:b/>
          <w:sz w:val="24"/>
          <w:szCs w:val="24"/>
          <w:lang w:eastAsia="ru-RU"/>
        </w:rPr>
      </w:pPr>
    </w:p>
    <w:p w:rsidR="00B575A5" w:rsidRPr="00F62940" w:rsidRDefault="00B575A5" w:rsidP="00F62940">
      <w:pPr>
        <w:widowControl w:val="0"/>
        <w:autoSpaceDE w:val="0"/>
        <w:autoSpaceDN w:val="0"/>
        <w:adjustRightInd w:val="0"/>
        <w:ind w:firstLine="709"/>
        <w:jc w:val="both"/>
        <w:rPr>
          <w:rFonts w:ascii="Times New Roman" w:hAnsi="Times New Roman"/>
          <w:b/>
          <w:sz w:val="24"/>
          <w:szCs w:val="24"/>
        </w:rPr>
      </w:pPr>
      <w:r w:rsidRPr="00F62940">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B575A5" w:rsidRPr="00F62940" w:rsidRDefault="00B575A5" w:rsidP="00F62940">
      <w:pPr>
        <w:autoSpaceDE w:val="0"/>
        <w:autoSpaceDN w:val="0"/>
        <w:adjustRightInd w:val="0"/>
        <w:ind w:firstLine="720"/>
        <w:jc w:val="both"/>
        <w:rPr>
          <w:rFonts w:ascii="Times New Roman" w:hAnsi="Times New Roman"/>
          <w:iCs/>
          <w:sz w:val="24"/>
          <w:szCs w:val="24"/>
        </w:rPr>
      </w:pPr>
      <w:r w:rsidRPr="00F62940">
        <w:rPr>
          <w:rFonts w:ascii="Times New Roman" w:hAnsi="Times New Roman"/>
          <w:iCs/>
          <w:sz w:val="24"/>
          <w:szCs w:val="24"/>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sidRPr="00F62940">
        <w:rPr>
          <w:rFonts w:ascii="Times New Roman" w:hAnsi="Times New Roman"/>
          <w:iCs/>
          <w:sz w:val="24"/>
          <w:szCs w:val="24"/>
        </w:rPr>
        <w:t>аттестации</w:t>
      </w:r>
      <w:proofErr w:type="gramEnd"/>
      <w:r w:rsidRPr="00F62940">
        <w:rPr>
          <w:rFonts w:ascii="Times New Roman" w:hAnsi="Times New Roman"/>
          <w:iCs/>
          <w:sz w:val="24"/>
          <w:szCs w:val="24"/>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575A5" w:rsidRPr="00F224FF" w:rsidRDefault="00B575A5" w:rsidP="00F224FF">
      <w:pPr>
        <w:widowControl w:val="0"/>
        <w:autoSpaceDE w:val="0"/>
        <w:autoSpaceDN w:val="0"/>
        <w:adjustRightInd w:val="0"/>
        <w:spacing w:after="0" w:line="240" w:lineRule="auto"/>
        <w:ind w:firstLine="708"/>
        <w:rPr>
          <w:rFonts w:ascii="Times New Roman" w:hAnsi="Times New Roman"/>
          <w:b/>
          <w:bCs/>
          <w:i/>
          <w:iCs/>
          <w:sz w:val="24"/>
          <w:szCs w:val="24"/>
          <w:highlight w:val="white"/>
          <w:lang w:eastAsia="ru-RU"/>
        </w:rPr>
      </w:pPr>
    </w:p>
    <w:p w:rsidR="00B575A5" w:rsidRPr="00F224FF" w:rsidRDefault="00B575A5" w:rsidP="00F62940">
      <w:pPr>
        <w:widowControl w:val="0"/>
        <w:autoSpaceDE w:val="0"/>
        <w:autoSpaceDN w:val="0"/>
        <w:adjustRightInd w:val="0"/>
        <w:spacing w:after="0" w:line="240" w:lineRule="auto"/>
        <w:contextualSpacing/>
        <w:jc w:val="both"/>
        <w:rPr>
          <w:rFonts w:ascii="Times New Roman" w:hAnsi="Times New Roman"/>
          <w:b/>
          <w:bCs/>
          <w:i/>
          <w:iCs/>
          <w:sz w:val="24"/>
          <w:szCs w:val="24"/>
          <w:lang w:eastAsia="ru-RU"/>
        </w:rPr>
      </w:pPr>
      <w:r>
        <w:rPr>
          <w:rFonts w:ascii="Times New Roman" w:hAnsi="Times New Roman"/>
          <w:b/>
          <w:bCs/>
          <w:i/>
          <w:iCs/>
          <w:sz w:val="24"/>
          <w:szCs w:val="24"/>
          <w:lang w:eastAsia="ru-RU"/>
        </w:rPr>
        <w:t>7.</w:t>
      </w:r>
      <w:r w:rsidRPr="00F224FF">
        <w:rPr>
          <w:rFonts w:ascii="Times New Roman" w:hAnsi="Times New Roman"/>
          <w:b/>
          <w:bCs/>
          <w:i/>
          <w:iCs/>
          <w:sz w:val="24"/>
          <w:szCs w:val="24"/>
          <w:lang w:eastAsia="ru-RU"/>
        </w:rPr>
        <w:t xml:space="preserve">Перечень основной и дополнительной учебной литературы, необходимой для освоения дисциплины (модуля) </w:t>
      </w:r>
    </w:p>
    <w:p w:rsidR="00B575A5" w:rsidRDefault="00B575A5" w:rsidP="00462400">
      <w:pPr>
        <w:pStyle w:val="1"/>
        <w:jc w:val="both"/>
        <w:rPr>
          <w:rFonts w:ascii="Times New Roman" w:hAnsi="Times New Roman"/>
          <w:i/>
        </w:rPr>
      </w:pPr>
      <w:r w:rsidRPr="00462400">
        <w:rPr>
          <w:rFonts w:ascii="Times New Roman" w:hAnsi="Times New Roman"/>
          <w:i/>
        </w:rPr>
        <w:t>7.1 Основная учебная литература:</w:t>
      </w:r>
    </w:p>
    <w:p w:rsidR="00B575A5" w:rsidRPr="00A13575" w:rsidRDefault="00B575A5" w:rsidP="00017005">
      <w:pPr>
        <w:pStyle w:val="a3"/>
        <w:widowControl/>
        <w:numPr>
          <w:ilvl w:val="0"/>
          <w:numId w:val="15"/>
        </w:numPr>
        <w:autoSpaceDE/>
        <w:autoSpaceDN/>
        <w:adjustRightInd/>
        <w:spacing w:after="200" w:line="276" w:lineRule="auto"/>
        <w:rPr>
          <w:i/>
        </w:rPr>
      </w:pPr>
      <w:proofErr w:type="spellStart"/>
      <w:r w:rsidRPr="008577CD">
        <w:t>Ахметшина</w:t>
      </w:r>
      <w:proofErr w:type="spellEnd"/>
      <w:r w:rsidRPr="008577CD">
        <w:t xml:space="preserve">, А. К. История художественной культуры и стилей в искусстве : учебно-методическое пособие для студентов художественно-графического факультета, обучающихся по профилю подготовки «Изобразительное искусство и технология» / А. К. </w:t>
      </w:r>
      <w:proofErr w:type="spellStart"/>
      <w:r w:rsidRPr="008577CD">
        <w:t>Ахметшина</w:t>
      </w:r>
      <w:proofErr w:type="spellEnd"/>
      <w:r w:rsidRPr="008577CD">
        <w:t xml:space="preserve">. — Электрон. текстовые данные - Набережные Челны : </w:t>
      </w:r>
      <w:proofErr w:type="spellStart"/>
      <w:r w:rsidRPr="008577CD">
        <w:t>Набережночелнинский</w:t>
      </w:r>
      <w:proofErr w:type="spellEnd"/>
      <w:r w:rsidRPr="008577CD">
        <w:t xml:space="preserve"> государственный педагогический университет, 2013. — 142 c. — Режим доступа: http://www.iprbookshop.ru/49920.html </w:t>
      </w:r>
      <w:r>
        <w:t xml:space="preserve">. - </w:t>
      </w:r>
      <w:proofErr w:type="spellStart"/>
      <w:r w:rsidRPr="003A786F">
        <w:t>ЭБС</w:t>
      </w:r>
      <w:proofErr w:type="spellEnd"/>
      <w:r w:rsidRPr="003A786F">
        <w:t xml:space="preserve"> «</w:t>
      </w:r>
      <w:proofErr w:type="spellStart"/>
      <w:r w:rsidRPr="003A786F">
        <w:t>IPRbooks</w:t>
      </w:r>
      <w:proofErr w:type="spellEnd"/>
      <w:r w:rsidRPr="003A786F">
        <w:t>»</w:t>
      </w:r>
    </w:p>
    <w:p w:rsidR="00B575A5" w:rsidRPr="00393E11" w:rsidRDefault="00B575A5" w:rsidP="00017005">
      <w:pPr>
        <w:pStyle w:val="a3"/>
        <w:widowControl/>
        <w:numPr>
          <w:ilvl w:val="0"/>
          <w:numId w:val="14"/>
        </w:numPr>
        <w:autoSpaceDE/>
        <w:autoSpaceDN/>
        <w:adjustRightInd/>
        <w:spacing w:after="200" w:line="276" w:lineRule="auto"/>
      </w:pPr>
      <w:r>
        <w:t>Кон – Винер «</w:t>
      </w:r>
      <w:r w:rsidRPr="00393E11">
        <w:t>История стилей изобразительных искусств</w:t>
      </w:r>
      <w:r>
        <w:t>». - М.: Изд-во" В. Шевчук", 2001</w:t>
      </w:r>
    </w:p>
    <w:p w:rsidR="00B575A5" w:rsidRPr="0043710E" w:rsidRDefault="00B575A5" w:rsidP="00017005">
      <w:pPr>
        <w:pStyle w:val="a3"/>
        <w:widowControl/>
        <w:numPr>
          <w:ilvl w:val="0"/>
          <w:numId w:val="14"/>
        </w:numPr>
        <w:autoSpaceDE/>
        <w:autoSpaceDN/>
        <w:adjustRightInd/>
        <w:spacing w:after="200" w:line="276" w:lineRule="auto"/>
      </w:pPr>
      <w:proofErr w:type="spellStart"/>
      <w:r>
        <w:t>Претте</w:t>
      </w:r>
      <w:proofErr w:type="spellEnd"/>
      <w:r>
        <w:t xml:space="preserve"> </w:t>
      </w:r>
      <w:proofErr w:type="spellStart"/>
      <w:r>
        <w:t>М.К</w:t>
      </w:r>
      <w:proofErr w:type="spellEnd"/>
      <w:r>
        <w:t>. «</w:t>
      </w:r>
      <w:r w:rsidRPr="00393E11">
        <w:t>Как понимать искусство: Живопись. Скульптура. Архитектура. История, эпохи и стили</w:t>
      </w:r>
      <w:r>
        <w:t>».</w:t>
      </w:r>
      <w:r w:rsidRPr="00393E11">
        <w:t>- М.: ЗАО "</w:t>
      </w:r>
      <w:proofErr w:type="spellStart"/>
      <w:r w:rsidRPr="00393E11">
        <w:t>Интербук</w:t>
      </w:r>
      <w:proofErr w:type="spellEnd"/>
      <w:r w:rsidRPr="00393E11">
        <w:t>-бизнес", 2002</w:t>
      </w:r>
    </w:p>
    <w:p w:rsidR="00B575A5" w:rsidRPr="00A13575" w:rsidRDefault="00B575A5" w:rsidP="00017005">
      <w:pPr>
        <w:pStyle w:val="a3"/>
        <w:widowControl/>
        <w:numPr>
          <w:ilvl w:val="0"/>
          <w:numId w:val="14"/>
        </w:numPr>
        <w:autoSpaceDE/>
        <w:autoSpaceDN/>
        <w:adjustRightInd/>
        <w:spacing w:after="200" w:line="276" w:lineRule="auto"/>
      </w:pPr>
      <w:proofErr w:type="spellStart"/>
      <w:r w:rsidRPr="00BD427D">
        <w:t>Сарабьянов</w:t>
      </w:r>
      <w:proofErr w:type="spellEnd"/>
      <w:r w:rsidRPr="00BD427D">
        <w:t xml:space="preserve"> </w:t>
      </w:r>
      <w:proofErr w:type="spellStart"/>
      <w:r w:rsidRPr="00BD427D">
        <w:t>Д.В</w:t>
      </w:r>
      <w:proofErr w:type="spellEnd"/>
      <w:r w:rsidRPr="00BD427D">
        <w:t xml:space="preserve">. </w:t>
      </w:r>
      <w:r>
        <w:t>«</w:t>
      </w:r>
      <w:r w:rsidRPr="00BD427D">
        <w:t>Модерн. История стиля</w:t>
      </w:r>
      <w:r>
        <w:t xml:space="preserve">».- М.: </w:t>
      </w:r>
      <w:proofErr w:type="spellStart"/>
      <w:r>
        <w:t>Галарт</w:t>
      </w:r>
      <w:proofErr w:type="spellEnd"/>
      <w:r>
        <w:t>, 2001</w:t>
      </w:r>
    </w:p>
    <w:p w:rsidR="00B575A5" w:rsidRPr="00D21EC5" w:rsidRDefault="00B575A5" w:rsidP="00462400">
      <w:pPr>
        <w:pStyle w:val="a3"/>
        <w:outlineLvl w:val="0"/>
      </w:pPr>
    </w:p>
    <w:p w:rsidR="00B575A5" w:rsidRPr="0060033C" w:rsidRDefault="00B575A5" w:rsidP="00462400">
      <w:pPr>
        <w:pStyle w:val="a3"/>
        <w:widowControl/>
        <w:autoSpaceDE/>
        <w:autoSpaceDN/>
        <w:adjustRightInd/>
      </w:pPr>
    </w:p>
    <w:p w:rsidR="00B575A5" w:rsidRDefault="00B575A5" w:rsidP="00462400">
      <w:pPr>
        <w:pStyle w:val="a3"/>
        <w:widowControl/>
        <w:autoSpaceDE/>
        <w:autoSpaceDN/>
        <w:adjustRightInd/>
        <w:rPr>
          <w:i/>
          <w:color w:val="000000"/>
          <w:shd w:val="clear" w:color="auto" w:fill="FCFCFC"/>
        </w:rPr>
      </w:pPr>
      <w:r>
        <w:rPr>
          <w:i/>
          <w:color w:val="000000"/>
          <w:shd w:val="clear" w:color="auto" w:fill="FCFCFC"/>
        </w:rPr>
        <w:t xml:space="preserve">7.2. </w:t>
      </w:r>
      <w:r w:rsidRPr="0060033C">
        <w:rPr>
          <w:i/>
          <w:color w:val="000000"/>
          <w:shd w:val="clear" w:color="auto" w:fill="FCFCFC"/>
        </w:rPr>
        <w:t xml:space="preserve">Дополнительная </w:t>
      </w:r>
      <w:r>
        <w:rPr>
          <w:i/>
          <w:color w:val="000000"/>
          <w:shd w:val="clear" w:color="auto" w:fill="FCFCFC"/>
        </w:rPr>
        <w:t xml:space="preserve">учебная </w:t>
      </w:r>
      <w:r w:rsidRPr="0060033C">
        <w:rPr>
          <w:i/>
          <w:color w:val="000000"/>
          <w:shd w:val="clear" w:color="auto" w:fill="FCFCFC"/>
        </w:rPr>
        <w:t>литература</w:t>
      </w:r>
    </w:p>
    <w:p w:rsidR="00B575A5" w:rsidRDefault="00B575A5" w:rsidP="00235263">
      <w:pPr>
        <w:jc w:val="both"/>
      </w:pPr>
    </w:p>
    <w:p w:rsidR="00B575A5" w:rsidRDefault="00B575A5" w:rsidP="00017005">
      <w:pPr>
        <w:pStyle w:val="a3"/>
        <w:widowControl/>
        <w:numPr>
          <w:ilvl w:val="0"/>
          <w:numId w:val="13"/>
        </w:numPr>
        <w:autoSpaceDE/>
        <w:autoSpaceDN/>
        <w:adjustRightInd/>
        <w:ind w:left="1134" w:hanging="425"/>
        <w:jc w:val="both"/>
      </w:pPr>
      <w:proofErr w:type="spellStart"/>
      <w:r>
        <w:t>Вельфлин</w:t>
      </w:r>
      <w:proofErr w:type="spellEnd"/>
      <w:r>
        <w:t xml:space="preserve">, Г. Основные понятия истории искусств: проблема эволюции стиля в новом искусстве.- М.: </w:t>
      </w:r>
      <w:proofErr w:type="spellStart"/>
      <w:r>
        <w:t>В.Шевчук</w:t>
      </w:r>
      <w:proofErr w:type="spellEnd"/>
      <w:r>
        <w:t>, 2009</w:t>
      </w:r>
    </w:p>
    <w:p w:rsidR="00B575A5" w:rsidRDefault="00B575A5" w:rsidP="00017005">
      <w:pPr>
        <w:pStyle w:val="a3"/>
        <w:widowControl/>
        <w:numPr>
          <w:ilvl w:val="0"/>
          <w:numId w:val="13"/>
        </w:numPr>
        <w:autoSpaceDE/>
        <w:autoSpaceDN/>
        <w:adjustRightInd/>
        <w:ind w:left="1134" w:hanging="425"/>
        <w:jc w:val="both"/>
      </w:pPr>
      <w:r>
        <w:t xml:space="preserve">Взаимодействие искусств в современном художественном процессе: сб. по учеб.-метод. вопросам/ Академия художеств СССР, Ин-т живописи, скульптуры и архитектуры им. И.Е. Репина.- Л.: </w:t>
      </w:r>
      <w:proofErr w:type="spellStart"/>
      <w:r>
        <w:t>ИЖСиА</w:t>
      </w:r>
      <w:proofErr w:type="spellEnd"/>
      <w:r>
        <w:t xml:space="preserve"> им. </w:t>
      </w:r>
      <w:proofErr w:type="spellStart"/>
      <w:r>
        <w:t>И.Е.Репина</w:t>
      </w:r>
      <w:proofErr w:type="spellEnd"/>
      <w:r>
        <w:t>, 1988</w:t>
      </w:r>
    </w:p>
    <w:p w:rsidR="00B575A5" w:rsidRDefault="00B575A5" w:rsidP="00017005">
      <w:pPr>
        <w:pStyle w:val="a3"/>
        <w:widowControl/>
        <w:numPr>
          <w:ilvl w:val="0"/>
          <w:numId w:val="13"/>
        </w:numPr>
        <w:autoSpaceDE/>
        <w:autoSpaceDN/>
        <w:adjustRightInd/>
        <w:ind w:left="1134" w:hanging="425"/>
        <w:jc w:val="both"/>
      </w:pPr>
      <w:r>
        <w:t xml:space="preserve">Виппер, Б.Р. Введение в историческое изучение искусства.- М.: </w:t>
      </w:r>
      <w:proofErr w:type="spellStart"/>
      <w:r>
        <w:t>В.Шевчук</w:t>
      </w:r>
      <w:proofErr w:type="spellEnd"/>
      <w:r>
        <w:t>, 2008</w:t>
      </w:r>
    </w:p>
    <w:p w:rsidR="00B575A5" w:rsidRDefault="00B575A5" w:rsidP="00017005">
      <w:pPr>
        <w:pStyle w:val="a3"/>
        <w:widowControl/>
        <w:numPr>
          <w:ilvl w:val="0"/>
          <w:numId w:val="13"/>
        </w:numPr>
        <w:autoSpaceDE/>
        <w:autoSpaceDN/>
        <w:adjustRightInd/>
        <w:ind w:left="1134" w:hanging="425"/>
        <w:jc w:val="both"/>
      </w:pPr>
      <w:r>
        <w:t xml:space="preserve">Доронина Л.Н. Сталинские высотки ( к проблеме синтеза скульптуры с архитектурой)//Декоративное искусство и предметно-пространственная среда: вестник МГХПА-.2014.- №2/ Московская гос. художественно-промышленная академия </w:t>
      </w:r>
      <w:proofErr w:type="spellStart"/>
      <w:r>
        <w:t>им.С.Г.Строганова</w:t>
      </w:r>
      <w:proofErr w:type="spellEnd"/>
      <w:r>
        <w:t>.- М., 2014. С.155-166</w:t>
      </w:r>
    </w:p>
    <w:p w:rsidR="00B575A5" w:rsidRPr="00F224FF" w:rsidRDefault="00B575A5" w:rsidP="00F224FF">
      <w:pPr>
        <w:widowControl w:val="0"/>
        <w:autoSpaceDE w:val="0"/>
        <w:autoSpaceDN w:val="0"/>
        <w:adjustRightInd w:val="0"/>
        <w:spacing w:after="0" w:line="240" w:lineRule="auto"/>
        <w:ind w:left="708"/>
        <w:contextualSpacing/>
        <w:jc w:val="both"/>
        <w:rPr>
          <w:rFonts w:ascii="Times New Roman" w:hAnsi="Times New Roman"/>
          <w:b/>
          <w:bCs/>
          <w:i/>
          <w:iCs/>
          <w:sz w:val="24"/>
          <w:szCs w:val="24"/>
          <w:lang w:eastAsia="ru-RU"/>
        </w:rPr>
      </w:pPr>
    </w:p>
    <w:p w:rsidR="00B575A5" w:rsidRPr="00F224FF" w:rsidRDefault="00B575A5" w:rsidP="00F224FF">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F224FF">
        <w:rPr>
          <w:rFonts w:ascii="Times New Roman" w:hAnsi="Times New Roman"/>
          <w:b/>
          <w:iCs/>
          <w:sz w:val="24"/>
          <w:szCs w:val="24"/>
          <w:lang w:eastAsia="ru-RU"/>
        </w:rPr>
        <w:t xml:space="preserve">7.3.Периодические издания </w:t>
      </w:r>
    </w:p>
    <w:p w:rsidR="00B575A5" w:rsidRPr="00F224FF" w:rsidRDefault="00B575A5" w:rsidP="00017005">
      <w:pPr>
        <w:widowControl w:val="0"/>
        <w:numPr>
          <w:ilvl w:val="0"/>
          <w:numId w:val="12"/>
        </w:numPr>
        <w:autoSpaceDE w:val="0"/>
        <w:autoSpaceDN w:val="0"/>
        <w:adjustRightInd w:val="0"/>
        <w:spacing w:after="0" w:line="240" w:lineRule="auto"/>
        <w:contextualSpacing/>
        <w:rPr>
          <w:rFonts w:ascii="Times New Roman" w:hAnsi="Times New Roman"/>
          <w:iCs/>
          <w:sz w:val="24"/>
          <w:szCs w:val="24"/>
          <w:lang w:eastAsia="ru-RU"/>
        </w:rPr>
      </w:pPr>
      <w:r w:rsidRPr="00F224FF">
        <w:rPr>
          <w:rFonts w:ascii="Times New Roman" w:hAnsi="Times New Roman"/>
          <w:iCs/>
          <w:sz w:val="24"/>
          <w:szCs w:val="24"/>
          <w:lang w:eastAsia="ru-RU"/>
        </w:rPr>
        <w:t xml:space="preserve">«Искусство». </w:t>
      </w:r>
      <w:r w:rsidRPr="00F224FF">
        <w:rPr>
          <w:rFonts w:ascii="Times New Roman" w:hAnsi="Times New Roman"/>
          <w:iCs/>
          <w:sz w:val="24"/>
          <w:szCs w:val="24"/>
          <w:lang w:val="en-US" w:eastAsia="ru-RU"/>
        </w:rPr>
        <w:t>http</w:t>
      </w:r>
      <w:r w:rsidRPr="00F224FF">
        <w:rPr>
          <w:rFonts w:ascii="Times New Roman" w:hAnsi="Times New Roman"/>
          <w:iCs/>
          <w:sz w:val="24"/>
          <w:szCs w:val="24"/>
          <w:lang w:eastAsia="ru-RU"/>
        </w:rPr>
        <w:t xml:space="preserve">: // </w:t>
      </w:r>
      <w:proofErr w:type="spellStart"/>
      <w:r w:rsidRPr="00F224FF">
        <w:rPr>
          <w:rFonts w:ascii="Times New Roman" w:hAnsi="Times New Roman"/>
          <w:iCs/>
          <w:sz w:val="24"/>
          <w:szCs w:val="24"/>
          <w:lang w:val="en-US" w:eastAsia="ru-RU"/>
        </w:rPr>
        <w:t>iskusstvo</w:t>
      </w:r>
      <w:proofErr w:type="spellEnd"/>
      <w:r w:rsidRPr="00F224FF">
        <w:rPr>
          <w:rFonts w:ascii="Times New Roman" w:hAnsi="Times New Roman"/>
          <w:iCs/>
          <w:sz w:val="24"/>
          <w:szCs w:val="24"/>
          <w:lang w:eastAsia="ru-RU"/>
        </w:rPr>
        <w:t>.</w:t>
      </w:r>
      <w:r w:rsidRPr="00F224FF">
        <w:rPr>
          <w:rFonts w:ascii="Times New Roman" w:hAnsi="Times New Roman"/>
          <w:iCs/>
          <w:sz w:val="24"/>
          <w:szCs w:val="24"/>
          <w:lang w:val="en-US" w:eastAsia="ru-RU"/>
        </w:rPr>
        <w:t>info</w:t>
      </w:r>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ru</w:t>
      </w:r>
      <w:proofErr w:type="spellEnd"/>
      <w:r w:rsidRPr="00F224FF">
        <w:rPr>
          <w:rFonts w:ascii="Times New Roman" w:hAnsi="Times New Roman"/>
          <w:iCs/>
          <w:sz w:val="24"/>
          <w:szCs w:val="24"/>
          <w:lang w:eastAsia="ru-RU"/>
        </w:rPr>
        <w:t>/</w:t>
      </w:r>
    </w:p>
    <w:p w:rsidR="00B575A5" w:rsidRPr="00F224FF" w:rsidRDefault="00B575A5" w:rsidP="00017005">
      <w:pPr>
        <w:widowControl w:val="0"/>
        <w:numPr>
          <w:ilvl w:val="0"/>
          <w:numId w:val="12"/>
        </w:numPr>
        <w:autoSpaceDE w:val="0"/>
        <w:autoSpaceDN w:val="0"/>
        <w:adjustRightInd w:val="0"/>
        <w:spacing w:after="0" w:line="240" w:lineRule="auto"/>
        <w:contextualSpacing/>
        <w:rPr>
          <w:rFonts w:ascii="Times New Roman" w:hAnsi="Times New Roman"/>
          <w:iCs/>
          <w:sz w:val="24"/>
          <w:szCs w:val="24"/>
          <w:lang w:eastAsia="ru-RU"/>
        </w:rPr>
      </w:pPr>
      <w:r w:rsidRPr="00F224FF">
        <w:rPr>
          <w:rFonts w:ascii="Times New Roman" w:hAnsi="Times New Roman"/>
          <w:iCs/>
          <w:sz w:val="24"/>
          <w:szCs w:val="24"/>
          <w:lang w:eastAsia="ru-RU"/>
        </w:rPr>
        <w:t xml:space="preserve">Диалог искусств (ДИ). </w:t>
      </w:r>
      <w:r w:rsidRPr="00F224FF">
        <w:rPr>
          <w:rFonts w:ascii="Times New Roman" w:hAnsi="Times New Roman"/>
          <w:iCs/>
          <w:sz w:val="24"/>
          <w:szCs w:val="24"/>
          <w:lang w:val="en-US" w:eastAsia="ru-RU"/>
        </w:rPr>
        <w:t>http</w:t>
      </w:r>
      <w:r w:rsidRPr="00F224FF">
        <w:rPr>
          <w:rFonts w:ascii="Times New Roman" w:hAnsi="Times New Roman"/>
          <w:iCs/>
          <w:sz w:val="24"/>
          <w:szCs w:val="24"/>
          <w:lang w:eastAsia="ru-RU"/>
        </w:rPr>
        <w:t>: //</w:t>
      </w:r>
      <w:r w:rsidRPr="00F224FF">
        <w:rPr>
          <w:rFonts w:ascii="Times New Roman" w:hAnsi="Times New Roman"/>
          <w:iCs/>
          <w:sz w:val="24"/>
          <w:szCs w:val="24"/>
          <w:lang w:val="en-US" w:eastAsia="ru-RU"/>
        </w:rPr>
        <w:t>di</w:t>
      </w:r>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mmone</w:t>
      </w:r>
      <w:proofErr w:type="spellEnd"/>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ru</w:t>
      </w:r>
      <w:proofErr w:type="spellEnd"/>
      <w:r w:rsidRPr="00F224FF">
        <w:rPr>
          <w:rFonts w:ascii="Times New Roman" w:hAnsi="Times New Roman"/>
          <w:iCs/>
          <w:sz w:val="24"/>
          <w:szCs w:val="24"/>
          <w:lang w:eastAsia="ru-RU"/>
        </w:rPr>
        <w:t>/</w:t>
      </w:r>
      <w:r w:rsidRPr="00F224FF">
        <w:rPr>
          <w:rFonts w:ascii="Times New Roman" w:hAnsi="Times New Roman"/>
          <w:iCs/>
          <w:sz w:val="24"/>
          <w:szCs w:val="24"/>
          <w:lang w:val="en-US" w:eastAsia="ru-RU"/>
        </w:rPr>
        <w:t>magazine</w:t>
      </w:r>
      <w:r w:rsidRPr="00F224FF">
        <w:rPr>
          <w:rFonts w:ascii="Times New Roman" w:hAnsi="Times New Roman"/>
          <w:iCs/>
          <w:sz w:val="24"/>
          <w:szCs w:val="24"/>
          <w:lang w:eastAsia="ru-RU"/>
        </w:rPr>
        <w:t>?</w:t>
      </w:r>
    </w:p>
    <w:p w:rsidR="00B575A5" w:rsidRDefault="00B575A5" w:rsidP="00017005">
      <w:pPr>
        <w:widowControl w:val="0"/>
        <w:numPr>
          <w:ilvl w:val="0"/>
          <w:numId w:val="12"/>
        </w:numPr>
        <w:autoSpaceDE w:val="0"/>
        <w:autoSpaceDN w:val="0"/>
        <w:adjustRightInd w:val="0"/>
        <w:spacing w:after="0" w:line="240" w:lineRule="auto"/>
        <w:contextualSpacing/>
        <w:rPr>
          <w:rFonts w:ascii="Times New Roman" w:hAnsi="Times New Roman"/>
          <w:iCs/>
          <w:sz w:val="24"/>
          <w:szCs w:val="24"/>
          <w:lang w:eastAsia="ru-RU"/>
        </w:rPr>
      </w:pPr>
      <w:r w:rsidRPr="00F224FF">
        <w:rPr>
          <w:rFonts w:ascii="Times New Roman" w:hAnsi="Times New Roman"/>
          <w:iCs/>
          <w:sz w:val="24"/>
          <w:szCs w:val="24"/>
          <w:lang w:eastAsia="ru-RU"/>
        </w:rPr>
        <w:t xml:space="preserve">Декоративное искусство стран СНГ. </w:t>
      </w:r>
      <w:r w:rsidRPr="00F224FF">
        <w:rPr>
          <w:rFonts w:ascii="Times New Roman" w:hAnsi="Times New Roman"/>
          <w:iCs/>
          <w:sz w:val="24"/>
          <w:szCs w:val="24"/>
          <w:lang w:val="en-US" w:eastAsia="ru-RU"/>
        </w:rPr>
        <w:t>http</w:t>
      </w:r>
      <w:r w:rsidRPr="00F224FF">
        <w:rPr>
          <w:rFonts w:ascii="Times New Roman" w:hAnsi="Times New Roman"/>
          <w:iCs/>
          <w:sz w:val="24"/>
          <w:szCs w:val="24"/>
          <w:lang w:eastAsia="ru-RU"/>
        </w:rPr>
        <w:t>: //</w:t>
      </w:r>
      <w:r w:rsidRPr="00F224FF">
        <w:rPr>
          <w:rFonts w:ascii="Times New Roman" w:hAnsi="Times New Roman"/>
          <w:iCs/>
          <w:sz w:val="24"/>
          <w:szCs w:val="24"/>
          <w:lang w:val="en-US" w:eastAsia="ru-RU"/>
        </w:rPr>
        <w:t>www</w:t>
      </w:r>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fondartproject</w:t>
      </w:r>
      <w:proofErr w:type="spellEnd"/>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ru</w:t>
      </w:r>
      <w:proofErr w:type="spellEnd"/>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jornals</w:t>
      </w:r>
      <w:proofErr w:type="spellEnd"/>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dekorativnoe</w:t>
      </w:r>
      <w:proofErr w:type="spellEnd"/>
      <w:r w:rsidRPr="00F224FF">
        <w:rPr>
          <w:rFonts w:ascii="Times New Roman" w:hAnsi="Times New Roman"/>
          <w:iCs/>
          <w:sz w:val="24"/>
          <w:szCs w:val="24"/>
          <w:lang w:eastAsia="ru-RU"/>
        </w:rPr>
        <w:t>/</w:t>
      </w:r>
    </w:p>
    <w:p w:rsidR="00B575A5" w:rsidRDefault="00B575A5" w:rsidP="00017005">
      <w:pPr>
        <w:pStyle w:val="a3"/>
        <w:numPr>
          <w:ilvl w:val="0"/>
          <w:numId w:val="12"/>
        </w:numPr>
        <w:tabs>
          <w:tab w:val="left" w:pos="1701"/>
        </w:tabs>
        <w:jc w:val="both"/>
      </w:pPr>
      <w:r w:rsidRPr="00DE4061">
        <w:t xml:space="preserve">Журнал </w:t>
      </w:r>
      <w:proofErr w:type="spellStart"/>
      <w:r w:rsidRPr="00DE4061">
        <w:t>Интерьер+дизайн</w:t>
      </w:r>
      <w:proofErr w:type="spellEnd"/>
      <w:r w:rsidRPr="00DE4061">
        <w:t xml:space="preserve"> 2012-2016 </w:t>
      </w:r>
    </w:p>
    <w:p w:rsidR="00B575A5" w:rsidRPr="00C44168" w:rsidRDefault="00B575A5" w:rsidP="00017005">
      <w:pPr>
        <w:pStyle w:val="a3"/>
        <w:numPr>
          <w:ilvl w:val="0"/>
          <w:numId w:val="12"/>
        </w:numPr>
        <w:tabs>
          <w:tab w:val="left" w:pos="1701"/>
        </w:tabs>
        <w:jc w:val="both"/>
        <w:rPr>
          <w:iCs/>
        </w:rPr>
      </w:pPr>
      <w:r w:rsidRPr="00DE4061">
        <w:t xml:space="preserve">Журнал </w:t>
      </w:r>
      <w:proofErr w:type="spellStart"/>
      <w:r w:rsidRPr="00C44168">
        <w:rPr>
          <w:lang w:val="en-US"/>
        </w:rPr>
        <w:t>Domus</w:t>
      </w:r>
      <w:proofErr w:type="spellEnd"/>
      <w:r w:rsidRPr="00DE4061">
        <w:t xml:space="preserve"> 2011-2016</w:t>
      </w:r>
    </w:p>
    <w:p w:rsidR="00B575A5" w:rsidRPr="00F224FF" w:rsidRDefault="00B575A5" w:rsidP="00C44168">
      <w:pPr>
        <w:tabs>
          <w:tab w:val="left" w:pos="1701"/>
        </w:tabs>
        <w:jc w:val="both"/>
        <w:rPr>
          <w:rFonts w:ascii="Times New Roman" w:hAnsi="Times New Roman"/>
          <w:iCs/>
          <w:sz w:val="24"/>
          <w:szCs w:val="24"/>
          <w:lang w:eastAsia="ru-RU"/>
        </w:rPr>
      </w:pPr>
    </w:p>
    <w:p w:rsidR="00B575A5" w:rsidRPr="00F224FF" w:rsidRDefault="00B575A5" w:rsidP="00F224FF">
      <w:pPr>
        <w:spacing w:after="0" w:line="240" w:lineRule="auto"/>
        <w:rPr>
          <w:rFonts w:ascii="Times New Roman" w:hAnsi="Times New Roman"/>
          <w:iCs/>
          <w:sz w:val="24"/>
          <w:szCs w:val="24"/>
          <w:lang w:eastAsia="ru-RU"/>
        </w:rPr>
      </w:pPr>
    </w:p>
    <w:p w:rsidR="00B575A5" w:rsidRPr="00F224FF" w:rsidRDefault="00B575A5" w:rsidP="00F224FF">
      <w:pPr>
        <w:autoSpaceDE w:val="0"/>
        <w:autoSpaceDN w:val="0"/>
        <w:adjustRightInd w:val="0"/>
        <w:spacing w:after="0" w:line="240" w:lineRule="auto"/>
        <w:ind w:firstLine="360"/>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8.Перечень ресурсов информационно-телекоммуникационной сети "Интернет" (далее - сеть "Интернет"), необходимых для освоения дисциплины (модуля):</w:t>
      </w:r>
    </w:p>
    <w:p w:rsidR="00B575A5" w:rsidRPr="00F224FF" w:rsidRDefault="00A35052" w:rsidP="00017005">
      <w:pPr>
        <w:widowControl w:val="0"/>
        <w:numPr>
          <w:ilvl w:val="0"/>
          <w:numId w:val="10"/>
        </w:numPr>
        <w:autoSpaceDE w:val="0"/>
        <w:autoSpaceDN w:val="0"/>
        <w:adjustRightInd w:val="0"/>
        <w:spacing w:after="0" w:line="240" w:lineRule="auto"/>
        <w:contextualSpacing/>
        <w:rPr>
          <w:rFonts w:ascii="Times New Roman" w:hAnsi="Times New Roman"/>
          <w:bCs/>
          <w:iCs/>
          <w:sz w:val="24"/>
          <w:szCs w:val="24"/>
          <w:lang w:eastAsia="ru-RU"/>
        </w:rPr>
      </w:pPr>
      <w:hyperlink r:id="rId6" w:history="1">
        <w:r w:rsidR="00B575A5" w:rsidRPr="00F224FF">
          <w:rPr>
            <w:rFonts w:ascii="Times New Roman" w:hAnsi="Times New Roman"/>
            <w:color w:val="0066CC"/>
            <w:sz w:val="24"/>
            <w:szCs w:val="24"/>
            <w:u w:val="single"/>
            <w:shd w:val="clear" w:color="auto" w:fill="FFFFFF"/>
            <w:lang w:eastAsia="ru-RU"/>
          </w:rPr>
          <w:t>www.iprbookshop.ru</w:t>
        </w:r>
      </w:hyperlink>
      <w:r w:rsidR="00B575A5" w:rsidRPr="00F224FF">
        <w:rPr>
          <w:rFonts w:ascii="Times New Roman" w:hAnsi="Times New Roman"/>
          <w:sz w:val="24"/>
          <w:szCs w:val="24"/>
          <w:shd w:val="clear" w:color="auto" w:fill="FFFFFF"/>
          <w:lang w:eastAsia="ru-RU"/>
        </w:rPr>
        <w:t xml:space="preserve">  - электронно-библиотечная система</w:t>
      </w:r>
    </w:p>
    <w:p w:rsidR="00B575A5" w:rsidRPr="00F224FF" w:rsidRDefault="00B575A5" w:rsidP="00017005">
      <w:pPr>
        <w:widowControl w:val="0"/>
        <w:numPr>
          <w:ilvl w:val="0"/>
          <w:numId w:val="10"/>
        </w:numPr>
        <w:autoSpaceDE w:val="0"/>
        <w:autoSpaceDN w:val="0"/>
        <w:adjustRightInd w:val="0"/>
        <w:spacing w:after="0" w:line="240" w:lineRule="auto"/>
        <w:contextualSpacing/>
        <w:rPr>
          <w:rFonts w:ascii="Times New Roman" w:hAnsi="Times New Roman"/>
          <w:bCs/>
          <w:sz w:val="24"/>
          <w:szCs w:val="24"/>
          <w:lang w:eastAsia="ru-RU"/>
        </w:rPr>
      </w:pPr>
      <w:r w:rsidRPr="00F224FF">
        <w:rPr>
          <w:rFonts w:ascii="Times New Roman" w:hAnsi="Times New Roman"/>
          <w:bCs/>
          <w:sz w:val="24"/>
          <w:szCs w:val="24"/>
          <w:lang w:eastAsia="ru-RU"/>
        </w:rPr>
        <w:t>www.zipsites.ru – бесплатная электронная Интернет библиотека.</w:t>
      </w:r>
    </w:p>
    <w:p w:rsidR="00B575A5" w:rsidRPr="00F224FF" w:rsidRDefault="00B575A5" w:rsidP="00017005">
      <w:pPr>
        <w:widowControl w:val="0"/>
        <w:numPr>
          <w:ilvl w:val="0"/>
          <w:numId w:val="10"/>
        </w:numPr>
        <w:autoSpaceDE w:val="0"/>
        <w:autoSpaceDN w:val="0"/>
        <w:adjustRightInd w:val="0"/>
        <w:spacing w:after="0" w:line="240" w:lineRule="auto"/>
        <w:contextualSpacing/>
        <w:rPr>
          <w:rFonts w:ascii="Times New Roman" w:hAnsi="Times New Roman"/>
          <w:bCs/>
          <w:sz w:val="24"/>
          <w:szCs w:val="24"/>
          <w:lang w:eastAsia="ru-RU"/>
        </w:rPr>
      </w:pPr>
      <w:r w:rsidRPr="00F224FF">
        <w:rPr>
          <w:rFonts w:ascii="Times New Roman" w:hAnsi="Times New Roman"/>
          <w:bCs/>
          <w:sz w:val="24"/>
          <w:szCs w:val="24"/>
          <w:lang w:eastAsia="ru-RU"/>
        </w:rPr>
        <w:t xml:space="preserve">www.elibraru.ru – бесплатная электронная Интернет библиотека. </w:t>
      </w:r>
    </w:p>
    <w:p w:rsidR="00B575A5" w:rsidRPr="00F224FF" w:rsidRDefault="00B575A5" w:rsidP="00017005">
      <w:pPr>
        <w:widowControl w:val="0"/>
        <w:numPr>
          <w:ilvl w:val="0"/>
          <w:numId w:val="10"/>
        </w:numPr>
        <w:autoSpaceDE w:val="0"/>
        <w:autoSpaceDN w:val="0"/>
        <w:adjustRightInd w:val="0"/>
        <w:spacing w:after="0" w:line="240" w:lineRule="auto"/>
        <w:contextualSpacing/>
        <w:rPr>
          <w:rFonts w:ascii="Times New Roman" w:hAnsi="Times New Roman"/>
          <w:sz w:val="24"/>
          <w:szCs w:val="24"/>
          <w:shd w:val="clear" w:color="auto" w:fill="FFFFFF"/>
          <w:lang w:eastAsia="ru-RU"/>
        </w:rPr>
      </w:pPr>
      <w:r w:rsidRPr="00F224FF">
        <w:rPr>
          <w:rFonts w:ascii="Times New Roman" w:hAnsi="Times New Roman"/>
          <w:bCs/>
          <w:sz w:val="24"/>
          <w:szCs w:val="24"/>
          <w:lang w:eastAsia="ru-RU"/>
        </w:rPr>
        <w:t>www.big.libraru.info – большая электронная библиотека.</w:t>
      </w:r>
      <w:r w:rsidRPr="00F224FF">
        <w:rPr>
          <w:rFonts w:ascii="Times New Roman" w:hAnsi="Times New Roman"/>
          <w:bCs/>
          <w:sz w:val="24"/>
          <w:szCs w:val="24"/>
          <w:lang w:eastAsia="ru-RU"/>
        </w:rPr>
        <w:tab/>
      </w:r>
    </w:p>
    <w:p w:rsidR="00B575A5" w:rsidRPr="00F224FF" w:rsidRDefault="00B575A5" w:rsidP="00F224FF">
      <w:pPr>
        <w:autoSpaceDE w:val="0"/>
        <w:autoSpaceDN w:val="0"/>
        <w:adjustRightInd w:val="0"/>
        <w:spacing w:after="0" w:line="240" w:lineRule="auto"/>
        <w:ind w:left="720"/>
        <w:rPr>
          <w:rFonts w:ascii="Times New Roman" w:hAnsi="Times New Roman"/>
          <w:b/>
          <w:bCs/>
          <w:i/>
          <w:iCs/>
          <w:sz w:val="24"/>
          <w:szCs w:val="24"/>
          <w:lang w:eastAsia="ru-RU"/>
        </w:rPr>
      </w:pPr>
    </w:p>
    <w:p w:rsidR="00B575A5" w:rsidRPr="00F224FF" w:rsidRDefault="00B575A5" w:rsidP="00F224FF">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Методические указания для обучающихся по освоению дисциплины (модуля)</w:t>
      </w:r>
    </w:p>
    <w:p w:rsidR="00B575A5" w:rsidRPr="007E170E" w:rsidRDefault="00B575A5" w:rsidP="007E170E">
      <w:pPr>
        <w:pStyle w:val="ConsPlusNormal"/>
        <w:widowControl/>
        <w:ind w:firstLine="708"/>
        <w:jc w:val="both"/>
        <w:rPr>
          <w:sz w:val="24"/>
          <w:szCs w:val="24"/>
        </w:rPr>
      </w:pPr>
      <w:r w:rsidRPr="007E170E">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575A5" w:rsidRPr="007E170E" w:rsidRDefault="00B575A5" w:rsidP="007E170E">
      <w:pPr>
        <w:pStyle w:val="ConsPlusNormal"/>
        <w:widowControl/>
        <w:ind w:firstLine="360"/>
        <w:jc w:val="both"/>
        <w:rPr>
          <w:sz w:val="24"/>
          <w:szCs w:val="24"/>
        </w:rPr>
      </w:pPr>
      <w:r w:rsidRPr="007E170E">
        <w:rPr>
          <w:sz w:val="24"/>
          <w:szCs w:val="24"/>
        </w:rPr>
        <w:t>Самостоятельная работа студентов складывается из следующих составляющих:</w:t>
      </w:r>
    </w:p>
    <w:p w:rsidR="00B575A5" w:rsidRPr="007E170E" w:rsidRDefault="00B575A5" w:rsidP="00017005">
      <w:pPr>
        <w:pStyle w:val="ConsPlusNormal"/>
        <w:widowControl/>
        <w:numPr>
          <w:ilvl w:val="0"/>
          <w:numId w:val="18"/>
        </w:numPr>
        <w:adjustRightInd w:val="0"/>
        <w:jc w:val="both"/>
        <w:rPr>
          <w:sz w:val="24"/>
          <w:szCs w:val="24"/>
        </w:rPr>
      </w:pPr>
      <w:r w:rsidRPr="007E170E">
        <w:rPr>
          <w:sz w:val="24"/>
          <w:szCs w:val="24"/>
        </w:rPr>
        <w:t>работа с основной и дополнительной литературой, с материалами интернета и конспектами лекций;</w:t>
      </w:r>
    </w:p>
    <w:p w:rsidR="00B575A5" w:rsidRPr="007E170E" w:rsidRDefault="00B575A5" w:rsidP="00017005">
      <w:pPr>
        <w:pStyle w:val="ConsPlusNormal"/>
        <w:widowControl/>
        <w:numPr>
          <w:ilvl w:val="0"/>
          <w:numId w:val="18"/>
        </w:numPr>
        <w:adjustRightInd w:val="0"/>
        <w:jc w:val="both"/>
        <w:rPr>
          <w:sz w:val="24"/>
          <w:szCs w:val="24"/>
        </w:rPr>
      </w:pPr>
      <w:r w:rsidRPr="007E170E">
        <w:rPr>
          <w:sz w:val="24"/>
          <w:szCs w:val="24"/>
        </w:rPr>
        <w:t>внеаудиторная подготовка к  дискуссиям, подготовка презентаций;</w:t>
      </w:r>
    </w:p>
    <w:p w:rsidR="00B575A5" w:rsidRPr="007E170E" w:rsidRDefault="00B575A5" w:rsidP="00017005">
      <w:pPr>
        <w:pStyle w:val="ConsPlusNormal"/>
        <w:widowControl/>
        <w:numPr>
          <w:ilvl w:val="0"/>
          <w:numId w:val="18"/>
        </w:numPr>
        <w:adjustRightInd w:val="0"/>
        <w:jc w:val="both"/>
        <w:rPr>
          <w:sz w:val="24"/>
          <w:szCs w:val="24"/>
        </w:rPr>
      </w:pPr>
      <w:r w:rsidRPr="007E170E">
        <w:rPr>
          <w:sz w:val="24"/>
          <w:szCs w:val="24"/>
        </w:rPr>
        <w:t>выполнение самостоятельных графических работ;</w:t>
      </w:r>
    </w:p>
    <w:p w:rsidR="00B575A5" w:rsidRPr="007E170E" w:rsidRDefault="00B575A5" w:rsidP="00017005">
      <w:pPr>
        <w:pStyle w:val="ConsPlusNormal"/>
        <w:widowControl/>
        <w:numPr>
          <w:ilvl w:val="0"/>
          <w:numId w:val="18"/>
        </w:numPr>
        <w:adjustRightInd w:val="0"/>
        <w:jc w:val="both"/>
        <w:rPr>
          <w:sz w:val="24"/>
          <w:szCs w:val="24"/>
        </w:rPr>
      </w:pPr>
      <w:r w:rsidRPr="007E170E">
        <w:rPr>
          <w:sz w:val="24"/>
          <w:szCs w:val="24"/>
        </w:rPr>
        <w:t>подготовка к  экзаменам непосредственно перед ними.</w:t>
      </w:r>
    </w:p>
    <w:p w:rsidR="00B575A5" w:rsidRPr="007E170E" w:rsidRDefault="00B575A5" w:rsidP="007E170E">
      <w:pPr>
        <w:ind w:firstLine="720"/>
        <w:jc w:val="both"/>
        <w:rPr>
          <w:rFonts w:ascii="Times New Roman" w:hAnsi="Times New Roman"/>
          <w:sz w:val="24"/>
          <w:szCs w:val="24"/>
        </w:rPr>
      </w:pPr>
      <w:r w:rsidRPr="007E170E">
        <w:rPr>
          <w:rFonts w:ascii="Times New Roman" w:hAnsi="Times New Roman"/>
          <w:sz w:val="24"/>
          <w:szCs w:val="24"/>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Важным составляющим  в изучении данного курса является дискуссия, что предполагает знание соответствующей терминологии.</w:t>
      </w:r>
    </w:p>
    <w:p w:rsidR="00B575A5" w:rsidRPr="007E170E" w:rsidRDefault="00B575A5" w:rsidP="007E170E">
      <w:pPr>
        <w:pStyle w:val="ConsPlusNormal"/>
        <w:widowControl/>
        <w:ind w:firstLine="360"/>
        <w:jc w:val="both"/>
        <w:rPr>
          <w:sz w:val="24"/>
          <w:szCs w:val="24"/>
        </w:rPr>
      </w:pPr>
      <w:r w:rsidRPr="007E170E">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B575A5" w:rsidRPr="007E170E" w:rsidRDefault="00B575A5" w:rsidP="007E170E">
      <w:pPr>
        <w:pStyle w:val="ConsPlusNormal"/>
        <w:widowControl/>
        <w:ind w:firstLine="360"/>
        <w:jc w:val="both"/>
        <w:rPr>
          <w:sz w:val="24"/>
          <w:szCs w:val="24"/>
        </w:rPr>
      </w:pPr>
      <w:r w:rsidRPr="007E170E">
        <w:rPr>
          <w:sz w:val="24"/>
          <w:szCs w:val="24"/>
        </w:rPr>
        <w:t>При выполнении практической графической работы необходимо знать виды стилей и орнаменты и выполнять работу в определенном стиле с использованием рекомендованных материалов.</w:t>
      </w:r>
    </w:p>
    <w:p w:rsidR="00B575A5" w:rsidRPr="007E170E" w:rsidRDefault="00B575A5" w:rsidP="007E170E">
      <w:pPr>
        <w:pStyle w:val="ConsPlusNormal"/>
        <w:widowControl/>
        <w:ind w:firstLine="360"/>
        <w:jc w:val="both"/>
        <w:rPr>
          <w:sz w:val="24"/>
          <w:szCs w:val="24"/>
        </w:rPr>
      </w:pPr>
      <w:r w:rsidRPr="007E170E">
        <w:rPr>
          <w:sz w:val="24"/>
          <w:szCs w:val="24"/>
        </w:rPr>
        <w:t>Для успешной сдачи  экзамена рекомендуется соблюдать следующие правила:</w:t>
      </w:r>
    </w:p>
    <w:p w:rsidR="00B575A5" w:rsidRPr="007E170E" w:rsidRDefault="00B575A5" w:rsidP="00017005">
      <w:pPr>
        <w:pStyle w:val="ConsPlusNormal"/>
        <w:widowControl/>
        <w:numPr>
          <w:ilvl w:val="0"/>
          <w:numId w:val="19"/>
        </w:numPr>
        <w:adjustRightInd w:val="0"/>
        <w:jc w:val="both"/>
        <w:rPr>
          <w:sz w:val="24"/>
          <w:szCs w:val="24"/>
        </w:rPr>
      </w:pPr>
      <w:r w:rsidRPr="007E170E">
        <w:rPr>
          <w:sz w:val="24"/>
          <w:szCs w:val="24"/>
        </w:rPr>
        <w:t>Подготовка к экзамену должна проводиться систематически, в течение всего семестра.</w:t>
      </w:r>
    </w:p>
    <w:p w:rsidR="00B575A5" w:rsidRPr="007E170E" w:rsidRDefault="00B575A5" w:rsidP="00017005">
      <w:pPr>
        <w:pStyle w:val="ConsPlusNormal"/>
        <w:widowControl/>
        <w:numPr>
          <w:ilvl w:val="0"/>
          <w:numId w:val="19"/>
        </w:numPr>
        <w:adjustRightInd w:val="0"/>
        <w:jc w:val="both"/>
        <w:rPr>
          <w:sz w:val="24"/>
          <w:szCs w:val="24"/>
        </w:rPr>
      </w:pPr>
      <w:r w:rsidRPr="007E170E">
        <w:rPr>
          <w:sz w:val="24"/>
          <w:szCs w:val="24"/>
        </w:rPr>
        <w:t xml:space="preserve">Интенсивная подготовка должна начаться не позднее, чем за месяц до экзамена. </w:t>
      </w:r>
    </w:p>
    <w:p w:rsidR="00B575A5" w:rsidRPr="007E170E" w:rsidRDefault="00B575A5" w:rsidP="00017005">
      <w:pPr>
        <w:pStyle w:val="ConsPlusNormal"/>
        <w:widowControl/>
        <w:numPr>
          <w:ilvl w:val="0"/>
          <w:numId w:val="19"/>
        </w:numPr>
        <w:adjustRightInd w:val="0"/>
        <w:jc w:val="both"/>
        <w:rPr>
          <w:sz w:val="24"/>
          <w:szCs w:val="24"/>
        </w:rPr>
      </w:pPr>
      <w:r w:rsidRPr="007E170E">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575A5" w:rsidRPr="007E170E" w:rsidRDefault="00B575A5" w:rsidP="007E170E">
      <w:pPr>
        <w:pStyle w:val="ConsPlusNormal"/>
        <w:widowControl/>
        <w:ind w:firstLine="360"/>
        <w:jc w:val="both"/>
        <w:rPr>
          <w:sz w:val="24"/>
          <w:szCs w:val="24"/>
        </w:rPr>
      </w:pPr>
      <w:r w:rsidRPr="007E170E">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 и представивших практические графические работы высокого уровня.</w:t>
      </w:r>
    </w:p>
    <w:p w:rsidR="00B575A5" w:rsidRPr="007E170E" w:rsidRDefault="00B575A5" w:rsidP="007E170E">
      <w:pPr>
        <w:pStyle w:val="ConsPlusNormal"/>
        <w:widowControl/>
        <w:ind w:firstLine="360"/>
        <w:jc w:val="both"/>
        <w:rPr>
          <w:sz w:val="24"/>
          <w:szCs w:val="24"/>
        </w:rPr>
      </w:pPr>
      <w:r w:rsidRPr="007E170E">
        <w:rPr>
          <w:sz w:val="24"/>
          <w:szCs w:val="24"/>
        </w:rPr>
        <w:t xml:space="preserve">Учитывая значительный объем теоретического материала и практической творческой  работы, студентам рекомендуется регулярное посещение и подробное конспектирование лекций, последовательное выполнения графической творческой части. </w:t>
      </w:r>
    </w:p>
    <w:p w:rsidR="00B575A5" w:rsidRPr="007E170E" w:rsidRDefault="00B575A5" w:rsidP="007E170E">
      <w:pPr>
        <w:pStyle w:val="ConsPlusNormal"/>
        <w:widowControl/>
        <w:ind w:firstLine="360"/>
        <w:jc w:val="both"/>
        <w:rPr>
          <w:sz w:val="24"/>
          <w:szCs w:val="24"/>
        </w:rPr>
      </w:pPr>
      <w:r w:rsidRPr="007E170E">
        <w:rPr>
          <w:sz w:val="24"/>
          <w:szCs w:val="24"/>
        </w:rPr>
        <w:t>Подробные методические указания для обучающихся  см. в  учебно-методическом пособии:  Фарафонтова И.А.,  Павлова С.А.  «</w:t>
      </w:r>
      <w:r w:rsidRPr="007E170E">
        <w:rPr>
          <w:b/>
          <w:i/>
          <w:sz w:val="24"/>
          <w:szCs w:val="24"/>
        </w:rPr>
        <w:t>Методические указания для обучающихся по освоению дисциплин»</w:t>
      </w:r>
      <w:r w:rsidRPr="007E170E">
        <w:rPr>
          <w:b/>
          <w:sz w:val="24"/>
          <w:szCs w:val="24"/>
        </w:rPr>
        <w:t>.</w:t>
      </w:r>
    </w:p>
    <w:p w:rsidR="00B575A5" w:rsidRPr="00DE4061" w:rsidRDefault="00B575A5" w:rsidP="007E170E">
      <w:pPr>
        <w:jc w:val="both"/>
      </w:pPr>
    </w:p>
    <w:p w:rsidR="00467149" w:rsidRPr="00DC3743" w:rsidRDefault="00467149" w:rsidP="00467149">
      <w:pPr>
        <w:widowControl w:val="0"/>
        <w:autoSpaceDE w:val="0"/>
        <w:autoSpaceDN w:val="0"/>
        <w:adjustRightInd w:val="0"/>
        <w:spacing w:after="0" w:line="240" w:lineRule="auto"/>
        <w:ind w:firstLine="708"/>
        <w:jc w:val="both"/>
        <w:rPr>
          <w:rFonts w:ascii="Times New Roman" w:hAnsi="Times New Roman"/>
          <w:b/>
          <w:i/>
          <w:sz w:val="24"/>
          <w:szCs w:val="24"/>
          <w:lang w:eastAsia="ru-RU"/>
        </w:rPr>
      </w:pPr>
      <w:r w:rsidRPr="00DC3743">
        <w:rPr>
          <w:rFonts w:ascii="Times New Roman" w:hAnsi="Times New Roman"/>
          <w:b/>
          <w:i/>
          <w:sz w:val="24"/>
          <w:szCs w:val="24"/>
          <w:lang w:eastAsia="ru-RU"/>
        </w:rPr>
        <w:t>10.</w:t>
      </w:r>
      <w:r w:rsidRPr="00DC3743">
        <w:rPr>
          <w:rFonts w:ascii="Times New Roman" w:hAnsi="Times New Roman"/>
          <w:b/>
          <w:i/>
          <w:sz w:val="24"/>
          <w:szCs w:val="24"/>
          <w:lang w:eastAsia="ru-RU"/>
        </w:rPr>
        <w:tab/>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67149" w:rsidRPr="00DC3743" w:rsidRDefault="00467149" w:rsidP="00467149">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467149" w:rsidRPr="00467149" w:rsidRDefault="00467149" w:rsidP="00467149">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467149">
        <w:rPr>
          <w:rFonts w:ascii="Times New Roman" w:hAnsi="Times New Roman"/>
          <w:sz w:val="24"/>
          <w:szCs w:val="24"/>
          <w:lang w:val="en-US" w:eastAsia="ru-RU"/>
        </w:rPr>
        <w:t>1.</w:t>
      </w:r>
      <w:proofErr w:type="spellStart"/>
      <w:r w:rsidRPr="00DC3743">
        <w:rPr>
          <w:rFonts w:ascii="Times New Roman" w:hAnsi="Times New Roman"/>
          <w:sz w:val="24"/>
          <w:szCs w:val="24"/>
          <w:lang w:eastAsia="ru-RU"/>
        </w:rPr>
        <w:t>Операционнаясистема</w:t>
      </w:r>
      <w:proofErr w:type="spellEnd"/>
      <w:r w:rsidRPr="00467149">
        <w:rPr>
          <w:rFonts w:ascii="Times New Roman" w:hAnsi="Times New Roman"/>
          <w:sz w:val="24"/>
          <w:szCs w:val="24"/>
          <w:lang w:val="en-US" w:eastAsia="ru-RU"/>
        </w:rPr>
        <w:t xml:space="preserve"> </w:t>
      </w:r>
      <w:r w:rsidRPr="00821981">
        <w:rPr>
          <w:rFonts w:ascii="Times New Roman" w:hAnsi="Times New Roman"/>
          <w:sz w:val="24"/>
          <w:szCs w:val="24"/>
          <w:lang w:val="en-US" w:eastAsia="ru-RU"/>
        </w:rPr>
        <w:t>Microsoft</w:t>
      </w:r>
      <w:r w:rsidRPr="00467149">
        <w:rPr>
          <w:rFonts w:ascii="Times New Roman" w:hAnsi="Times New Roman"/>
          <w:sz w:val="24"/>
          <w:szCs w:val="24"/>
          <w:lang w:val="en-US" w:eastAsia="ru-RU"/>
        </w:rPr>
        <w:t xml:space="preserve"> </w:t>
      </w:r>
      <w:r w:rsidRPr="00821981">
        <w:rPr>
          <w:rFonts w:ascii="Times New Roman" w:hAnsi="Times New Roman"/>
          <w:sz w:val="24"/>
          <w:szCs w:val="24"/>
          <w:lang w:val="en-US" w:eastAsia="ru-RU"/>
        </w:rPr>
        <w:t>Windows</w:t>
      </w:r>
    </w:p>
    <w:p w:rsidR="00467149" w:rsidRPr="00467149" w:rsidRDefault="00467149" w:rsidP="00467149">
      <w:pPr>
        <w:widowControl w:val="0"/>
        <w:autoSpaceDE w:val="0"/>
        <w:autoSpaceDN w:val="0"/>
        <w:adjustRightInd w:val="0"/>
        <w:spacing w:after="0" w:line="240" w:lineRule="auto"/>
        <w:ind w:firstLine="708"/>
        <w:jc w:val="both"/>
        <w:rPr>
          <w:rFonts w:ascii="Times New Roman" w:hAnsi="Times New Roman"/>
          <w:sz w:val="24"/>
          <w:szCs w:val="24"/>
          <w:lang w:val="en-US" w:eastAsia="ru-RU"/>
        </w:rPr>
      </w:pPr>
      <w:proofErr w:type="gramStart"/>
      <w:r w:rsidRPr="00467149">
        <w:rPr>
          <w:rFonts w:ascii="Times New Roman" w:hAnsi="Times New Roman"/>
          <w:sz w:val="24"/>
          <w:szCs w:val="24"/>
          <w:lang w:val="en-US" w:eastAsia="ru-RU"/>
        </w:rPr>
        <w:t>2.</w:t>
      </w:r>
      <w:r w:rsidRPr="00DC3743">
        <w:rPr>
          <w:rFonts w:ascii="Times New Roman" w:hAnsi="Times New Roman"/>
          <w:sz w:val="24"/>
          <w:szCs w:val="24"/>
          <w:lang w:val="en-US" w:eastAsia="ru-RU"/>
        </w:rPr>
        <w:t>Microsoft</w:t>
      </w:r>
      <w:proofErr w:type="gramEnd"/>
      <w:r w:rsidRPr="00467149">
        <w:rPr>
          <w:rFonts w:ascii="Times New Roman" w:hAnsi="Times New Roman"/>
          <w:sz w:val="24"/>
          <w:szCs w:val="24"/>
          <w:lang w:val="en-US" w:eastAsia="ru-RU"/>
        </w:rPr>
        <w:t xml:space="preserve"> </w:t>
      </w:r>
      <w:r w:rsidRPr="00DC3743">
        <w:rPr>
          <w:rFonts w:ascii="Times New Roman" w:hAnsi="Times New Roman"/>
          <w:sz w:val="24"/>
          <w:szCs w:val="24"/>
          <w:lang w:val="en-US" w:eastAsia="ru-RU"/>
        </w:rPr>
        <w:t>Office</w:t>
      </w:r>
      <w:r w:rsidRPr="00467149">
        <w:rPr>
          <w:rFonts w:ascii="Times New Roman" w:hAnsi="Times New Roman"/>
          <w:sz w:val="24"/>
          <w:szCs w:val="24"/>
          <w:lang w:val="en-US" w:eastAsia="ru-RU"/>
        </w:rPr>
        <w:t xml:space="preserve"> 2010-2016</w:t>
      </w:r>
    </w:p>
    <w:p w:rsidR="00467149" w:rsidRPr="00467149" w:rsidRDefault="00467149" w:rsidP="00467149">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467149">
        <w:rPr>
          <w:rFonts w:ascii="Times New Roman" w:hAnsi="Times New Roman"/>
          <w:sz w:val="24"/>
          <w:szCs w:val="24"/>
          <w:lang w:val="en-US" w:eastAsia="ru-RU"/>
        </w:rPr>
        <w:t>3.</w:t>
      </w:r>
      <w:r w:rsidRPr="00DC3743">
        <w:rPr>
          <w:rFonts w:ascii="Times New Roman" w:hAnsi="Times New Roman"/>
          <w:sz w:val="24"/>
          <w:szCs w:val="24"/>
          <w:lang w:eastAsia="ru-RU"/>
        </w:rPr>
        <w:t>Антивирус</w:t>
      </w:r>
      <w:r w:rsidRPr="00467149">
        <w:rPr>
          <w:rFonts w:ascii="Times New Roman" w:hAnsi="Times New Roman"/>
          <w:sz w:val="24"/>
          <w:szCs w:val="24"/>
          <w:lang w:val="en-US" w:eastAsia="ru-RU"/>
        </w:rPr>
        <w:t xml:space="preserve"> </w:t>
      </w:r>
      <w:r w:rsidRPr="00DC3743">
        <w:rPr>
          <w:rFonts w:ascii="Times New Roman" w:hAnsi="Times New Roman"/>
          <w:sz w:val="24"/>
          <w:szCs w:val="24"/>
          <w:lang w:val="en-US" w:eastAsia="ru-RU"/>
        </w:rPr>
        <w:t>Kaspersky</w:t>
      </w:r>
      <w:r w:rsidRPr="00467149">
        <w:rPr>
          <w:rFonts w:ascii="Times New Roman" w:hAnsi="Times New Roman"/>
          <w:sz w:val="24"/>
          <w:szCs w:val="24"/>
          <w:lang w:val="en-US" w:eastAsia="ru-RU"/>
        </w:rPr>
        <w:t xml:space="preserve"> </w:t>
      </w:r>
      <w:r w:rsidRPr="00DC3743">
        <w:rPr>
          <w:rFonts w:ascii="Times New Roman" w:hAnsi="Times New Roman"/>
          <w:sz w:val="24"/>
          <w:szCs w:val="24"/>
          <w:lang w:val="en-US" w:eastAsia="ru-RU"/>
        </w:rPr>
        <w:t>Endpoint</w:t>
      </w:r>
      <w:r w:rsidRPr="00467149">
        <w:rPr>
          <w:rFonts w:ascii="Times New Roman" w:hAnsi="Times New Roman"/>
          <w:sz w:val="24"/>
          <w:szCs w:val="24"/>
          <w:lang w:val="en-US" w:eastAsia="ru-RU"/>
        </w:rPr>
        <w:t xml:space="preserve"> </w:t>
      </w:r>
      <w:r w:rsidRPr="00DC3743">
        <w:rPr>
          <w:rFonts w:ascii="Times New Roman" w:hAnsi="Times New Roman"/>
          <w:sz w:val="24"/>
          <w:szCs w:val="24"/>
          <w:lang w:val="en-US" w:eastAsia="ru-RU"/>
        </w:rPr>
        <w:t>Security</w:t>
      </w:r>
    </w:p>
    <w:p w:rsidR="00467149" w:rsidRPr="00A35052" w:rsidRDefault="00467149" w:rsidP="00467149">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35052">
        <w:rPr>
          <w:rFonts w:ascii="Times New Roman" w:hAnsi="Times New Roman"/>
          <w:sz w:val="24"/>
          <w:szCs w:val="24"/>
          <w:lang w:eastAsia="ru-RU"/>
        </w:rPr>
        <w:t>4.</w:t>
      </w:r>
      <w:proofErr w:type="spellStart"/>
      <w:r w:rsidRPr="00DC3743">
        <w:rPr>
          <w:rFonts w:ascii="Times New Roman" w:hAnsi="Times New Roman"/>
          <w:sz w:val="24"/>
          <w:szCs w:val="24"/>
          <w:lang w:eastAsia="ru-RU"/>
        </w:rPr>
        <w:t>Программадляработыс</w:t>
      </w:r>
      <w:proofErr w:type="spellEnd"/>
      <w:r w:rsidRPr="00A77ADD">
        <w:rPr>
          <w:rFonts w:ascii="Times New Roman" w:hAnsi="Times New Roman"/>
          <w:sz w:val="24"/>
          <w:szCs w:val="24"/>
          <w:lang w:val="en-US" w:eastAsia="ru-RU"/>
        </w:rPr>
        <w:t>pdf</w:t>
      </w:r>
      <w:r w:rsidRPr="00DC3743">
        <w:rPr>
          <w:rFonts w:ascii="Times New Roman" w:hAnsi="Times New Roman"/>
          <w:sz w:val="24"/>
          <w:szCs w:val="24"/>
          <w:lang w:eastAsia="ru-RU"/>
        </w:rPr>
        <w:t>файлами</w:t>
      </w:r>
      <w:proofErr w:type="spellStart"/>
      <w:r w:rsidRPr="00A77ADD">
        <w:rPr>
          <w:rFonts w:ascii="Times New Roman" w:hAnsi="Times New Roman"/>
          <w:sz w:val="24"/>
          <w:szCs w:val="24"/>
          <w:lang w:val="en-US" w:eastAsia="ru-RU"/>
        </w:rPr>
        <w:t>AdobeReader</w:t>
      </w:r>
      <w:proofErr w:type="spellEnd"/>
    </w:p>
    <w:p w:rsidR="00467149" w:rsidRPr="00A35052" w:rsidRDefault="00467149" w:rsidP="00467149">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35052">
        <w:rPr>
          <w:rFonts w:ascii="Times New Roman" w:hAnsi="Times New Roman"/>
          <w:sz w:val="24"/>
          <w:szCs w:val="24"/>
          <w:lang w:eastAsia="ru-RU"/>
        </w:rPr>
        <w:t>5.</w:t>
      </w:r>
      <w:r w:rsidRPr="00DC3743">
        <w:rPr>
          <w:rFonts w:ascii="Times New Roman" w:hAnsi="Times New Roman"/>
          <w:sz w:val="24"/>
          <w:szCs w:val="24"/>
          <w:lang w:eastAsia="ru-RU"/>
        </w:rPr>
        <w:t>Архиватор</w:t>
      </w:r>
      <w:r w:rsidRPr="00A35052">
        <w:rPr>
          <w:rFonts w:ascii="Times New Roman" w:hAnsi="Times New Roman"/>
          <w:sz w:val="24"/>
          <w:szCs w:val="24"/>
          <w:lang w:eastAsia="ru-RU"/>
        </w:rPr>
        <w:t xml:space="preserve"> 7-</w:t>
      </w:r>
      <w:r w:rsidRPr="00467149">
        <w:rPr>
          <w:rFonts w:ascii="Times New Roman" w:hAnsi="Times New Roman"/>
          <w:sz w:val="24"/>
          <w:szCs w:val="24"/>
          <w:lang w:val="en-US" w:eastAsia="ru-RU"/>
        </w:rPr>
        <w:t>zip</w:t>
      </w:r>
    </w:p>
    <w:p w:rsidR="00467149" w:rsidRPr="00DC3743" w:rsidRDefault="00467149" w:rsidP="00467149">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6.Справочно-правовая система Консультант Плюс</w:t>
      </w:r>
    </w:p>
    <w:p w:rsidR="00467149" w:rsidRDefault="00467149" w:rsidP="00467149">
      <w:pPr>
        <w:widowControl w:val="0"/>
        <w:autoSpaceDE w:val="0"/>
        <w:autoSpaceDN w:val="0"/>
        <w:adjustRightInd w:val="0"/>
        <w:spacing w:after="0" w:line="240" w:lineRule="auto"/>
        <w:ind w:firstLine="708"/>
        <w:jc w:val="both"/>
        <w:rPr>
          <w:rFonts w:ascii="Times New Roman" w:hAnsi="Times New Roman"/>
          <w:sz w:val="24"/>
          <w:szCs w:val="24"/>
          <w:highlight w:val="yellow"/>
          <w:lang w:eastAsia="ru-RU"/>
        </w:rPr>
      </w:pPr>
      <w:r w:rsidRPr="00DC3743">
        <w:rPr>
          <w:rFonts w:ascii="Times New Roman" w:hAnsi="Times New Roman"/>
          <w:sz w:val="24"/>
          <w:szCs w:val="24"/>
          <w:lang w:eastAsia="ru-RU"/>
        </w:rPr>
        <w:t>7.Справочно-правовая система Гарант</w:t>
      </w:r>
    </w:p>
    <w:p w:rsidR="00467149" w:rsidRDefault="00467149" w:rsidP="00467149">
      <w:pPr>
        <w:autoSpaceDE w:val="0"/>
        <w:autoSpaceDN w:val="0"/>
        <w:adjustRightInd w:val="0"/>
        <w:spacing w:after="0" w:line="240" w:lineRule="auto"/>
        <w:ind w:left="360"/>
        <w:jc w:val="both"/>
        <w:rPr>
          <w:rFonts w:ascii="Times New Roman" w:hAnsi="Times New Roman"/>
          <w:b/>
          <w:bCs/>
          <w:i/>
          <w:iCs/>
          <w:sz w:val="24"/>
          <w:szCs w:val="24"/>
          <w:lang w:eastAsia="ru-RU"/>
        </w:rPr>
      </w:pPr>
    </w:p>
    <w:p w:rsidR="00467149" w:rsidRDefault="00467149" w:rsidP="00467149">
      <w:pPr>
        <w:autoSpaceDE w:val="0"/>
        <w:autoSpaceDN w:val="0"/>
        <w:adjustRightInd w:val="0"/>
        <w:spacing w:after="0" w:line="240" w:lineRule="auto"/>
        <w:ind w:left="360"/>
        <w:jc w:val="both"/>
        <w:rPr>
          <w:rFonts w:ascii="Times New Roman" w:hAnsi="Times New Roman"/>
          <w:b/>
          <w:bCs/>
          <w:i/>
          <w:iCs/>
          <w:sz w:val="24"/>
          <w:szCs w:val="24"/>
          <w:lang w:eastAsia="ru-RU"/>
        </w:rPr>
      </w:pPr>
      <w:r>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467149" w:rsidRDefault="00467149" w:rsidP="00467149">
      <w:pPr>
        <w:spacing w:after="0" w:line="240" w:lineRule="auto"/>
        <w:ind w:left="720"/>
        <w:contextualSpacing/>
        <w:jc w:val="both"/>
        <w:rPr>
          <w:rFonts w:ascii="Times New Roman" w:hAnsi="Times New Roman"/>
          <w:sz w:val="24"/>
          <w:szCs w:val="24"/>
          <w:lang w:eastAsia="ru-RU"/>
        </w:rPr>
      </w:pPr>
      <w:r>
        <w:rPr>
          <w:rFonts w:ascii="Times New Roman" w:hAnsi="Times New Roman"/>
          <w:sz w:val="24"/>
          <w:szCs w:val="24"/>
          <w:lang w:eastAsia="ru-RU"/>
        </w:rPr>
        <w:t>1.Проектор, ноутбук</w:t>
      </w:r>
    </w:p>
    <w:p w:rsidR="00467149" w:rsidRDefault="00467149" w:rsidP="00467149">
      <w:pPr>
        <w:spacing w:after="0" w:line="240" w:lineRule="auto"/>
        <w:ind w:left="720"/>
        <w:contextualSpacing/>
        <w:jc w:val="both"/>
        <w:rPr>
          <w:rFonts w:ascii="Times New Roman" w:hAnsi="Times New Roman"/>
          <w:sz w:val="24"/>
          <w:szCs w:val="24"/>
          <w:lang w:eastAsia="ru-RU"/>
        </w:rPr>
      </w:pPr>
      <w:r>
        <w:rPr>
          <w:rFonts w:ascii="Times New Roman" w:hAnsi="Times New Roman"/>
          <w:sz w:val="24"/>
          <w:szCs w:val="24"/>
          <w:lang w:eastAsia="ru-RU"/>
        </w:rPr>
        <w:t xml:space="preserve">2.Проекционный экран </w:t>
      </w:r>
    </w:p>
    <w:p w:rsidR="00467149" w:rsidRDefault="00467149" w:rsidP="00467149">
      <w:pPr>
        <w:spacing w:after="0" w:line="240" w:lineRule="auto"/>
        <w:ind w:left="720"/>
        <w:contextualSpacing/>
        <w:jc w:val="both"/>
        <w:rPr>
          <w:rFonts w:ascii="Times New Roman" w:hAnsi="Times New Roman"/>
          <w:sz w:val="24"/>
          <w:szCs w:val="24"/>
          <w:lang w:eastAsia="ru-RU"/>
        </w:rPr>
      </w:pPr>
      <w:r>
        <w:rPr>
          <w:rFonts w:ascii="Times New Roman" w:hAnsi="Times New Roman"/>
          <w:sz w:val="24"/>
          <w:szCs w:val="24"/>
          <w:lang w:eastAsia="ru-RU"/>
        </w:rPr>
        <w:t>3.Колонки</w:t>
      </w:r>
    </w:p>
    <w:p w:rsidR="00B575A5" w:rsidRPr="00F224FF" w:rsidRDefault="00B575A5" w:rsidP="00F224FF">
      <w:pPr>
        <w:autoSpaceDE w:val="0"/>
        <w:autoSpaceDN w:val="0"/>
        <w:adjustRightInd w:val="0"/>
        <w:spacing w:after="0" w:line="240" w:lineRule="auto"/>
        <w:ind w:left="360" w:firstLine="348"/>
        <w:jc w:val="both"/>
        <w:rPr>
          <w:rFonts w:ascii="Times New Roman" w:hAnsi="Times New Roman"/>
          <w:bCs/>
          <w:iCs/>
          <w:sz w:val="24"/>
          <w:szCs w:val="24"/>
          <w:lang w:eastAsia="ru-RU"/>
        </w:rPr>
      </w:pPr>
    </w:p>
    <w:p w:rsidR="00B575A5" w:rsidRPr="00F224FF" w:rsidRDefault="00B575A5" w:rsidP="00F224FF">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Образовательные технологии, используемые при освоении дисциплины</w:t>
      </w:r>
    </w:p>
    <w:p w:rsidR="00B575A5" w:rsidRPr="00F224FF" w:rsidRDefault="00B575A5" w:rsidP="00F224FF">
      <w:pPr>
        <w:autoSpaceDE w:val="0"/>
        <w:autoSpaceDN w:val="0"/>
        <w:adjustRightInd w:val="0"/>
        <w:spacing w:after="0" w:line="240" w:lineRule="auto"/>
        <w:ind w:left="720"/>
        <w:jc w:val="both"/>
        <w:rPr>
          <w:rFonts w:ascii="Times New Roman" w:hAnsi="Times New Roman"/>
          <w:color w:val="000000"/>
          <w:sz w:val="24"/>
          <w:szCs w:val="24"/>
          <w:lang w:eastAsia="ru-RU"/>
        </w:rPr>
      </w:pPr>
    </w:p>
    <w:p w:rsidR="00B575A5" w:rsidRPr="00411CAC" w:rsidRDefault="00B575A5" w:rsidP="00411CAC">
      <w:pPr>
        <w:tabs>
          <w:tab w:val="center" w:pos="4536"/>
          <w:tab w:val="right" w:pos="9072"/>
        </w:tabs>
        <w:jc w:val="both"/>
        <w:rPr>
          <w:rStyle w:val="FontStyle156"/>
          <w:sz w:val="24"/>
          <w:szCs w:val="24"/>
        </w:rPr>
      </w:pPr>
      <w:r w:rsidRPr="00411CAC">
        <w:rPr>
          <w:rStyle w:val="FontStyle156"/>
          <w:sz w:val="24"/>
          <w:szCs w:val="24"/>
        </w:rPr>
        <w:tab/>
        <w:t xml:space="preserve">Для освоения дисциплины  используются как традиционные формы занятий – лекции </w:t>
      </w:r>
      <w:r w:rsidRPr="00411CAC">
        <w:rPr>
          <w:rFonts w:ascii="Times New Roman" w:hAnsi="Times New Roman"/>
          <w:sz w:val="24"/>
          <w:szCs w:val="24"/>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411CAC">
        <w:rPr>
          <w:rStyle w:val="FontStyle156"/>
          <w:sz w:val="24"/>
          <w:szCs w:val="24"/>
        </w:rPr>
        <w:t xml:space="preserve"> и практические   занятия, так и активные и интерактивные формы занятий - «мозговой штурм». </w:t>
      </w:r>
    </w:p>
    <w:p w:rsidR="00B575A5" w:rsidRPr="00411CAC" w:rsidRDefault="00B575A5" w:rsidP="00411CAC">
      <w:pPr>
        <w:ind w:firstLine="708"/>
        <w:jc w:val="both"/>
        <w:rPr>
          <w:rStyle w:val="FontStyle156"/>
          <w:sz w:val="24"/>
          <w:szCs w:val="24"/>
        </w:rPr>
      </w:pPr>
      <w:r w:rsidRPr="00411CAC">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B575A5" w:rsidRPr="00411CAC" w:rsidRDefault="00B575A5" w:rsidP="00F224FF">
      <w:pPr>
        <w:autoSpaceDE w:val="0"/>
        <w:autoSpaceDN w:val="0"/>
        <w:adjustRightInd w:val="0"/>
        <w:spacing w:after="0" w:line="240" w:lineRule="auto"/>
        <w:ind w:left="360"/>
        <w:jc w:val="both"/>
        <w:rPr>
          <w:rFonts w:ascii="Times New Roman" w:hAnsi="Times New Roman"/>
          <w:sz w:val="24"/>
          <w:szCs w:val="24"/>
          <w:lang w:eastAsia="ru-RU"/>
        </w:rPr>
      </w:pPr>
      <w:r w:rsidRPr="00411CAC">
        <w:rPr>
          <w:rFonts w:ascii="Times New Roman" w:hAnsi="Times New Roman"/>
          <w:sz w:val="24"/>
          <w:szCs w:val="24"/>
          <w:lang w:eastAsia="ru-RU"/>
        </w:rPr>
        <w:t>В ходе выполнения заданий по дисциплине применяются следующие образовательные технологии:</w:t>
      </w:r>
    </w:p>
    <w:p w:rsidR="00B575A5" w:rsidRPr="00411CAC" w:rsidRDefault="00B575A5" w:rsidP="00F224FF">
      <w:pPr>
        <w:autoSpaceDE w:val="0"/>
        <w:autoSpaceDN w:val="0"/>
        <w:adjustRightInd w:val="0"/>
        <w:spacing w:after="0" w:line="240" w:lineRule="auto"/>
        <w:ind w:left="360"/>
        <w:jc w:val="both"/>
        <w:rPr>
          <w:rFonts w:ascii="Times New Roman" w:hAnsi="Times New Roman"/>
          <w:sz w:val="24"/>
          <w:szCs w:val="24"/>
          <w:lang w:eastAsia="ru-RU"/>
        </w:rPr>
      </w:pPr>
      <w:r w:rsidRPr="00411CAC">
        <w:rPr>
          <w:rFonts w:ascii="Times New Roman" w:hAnsi="Times New Roman"/>
          <w:sz w:val="24"/>
          <w:szCs w:val="24"/>
          <w:lang w:eastAsia="ru-RU"/>
        </w:rPr>
        <w:t>• интерактивные занятия (дискуссии);</w:t>
      </w:r>
    </w:p>
    <w:p w:rsidR="00B575A5" w:rsidRPr="00411CAC" w:rsidRDefault="00B575A5" w:rsidP="00F224FF">
      <w:pPr>
        <w:autoSpaceDE w:val="0"/>
        <w:autoSpaceDN w:val="0"/>
        <w:adjustRightInd w:val="0"/>
        <w:spacing w:after="0" w:line="240" w:lineRule="auto"/>
        <w:ind w:left="360"/>
        <w:jc w:val="both"/>
        <w:rPr>
          <w:rFonts w:ascii="Times New Roman" w:hAnsi="Times New Roman"/>
          <w:sz w:val="24"/>
          <w:szCs w:val="24"/>
          <w:lang w:eastAsia="ru-RU"/>
        </w:rPr>
      </w:pPr>
      <w:r w:rsidRPr="00411CAC">
        <w:rPr>
          <w:rFonts w:ascii="Times New Roman" w:hAnsi="Times New Roman"/>
          <w:sz w:val="24"/>
          <w:szCs w:val="24"/>
          <w:lang w:eastAsia="ru-RU"/>
        </w:rPr>
        <w:t>• практические занятия (выбираются наиболее важные базовые задания по дисциплине с активным использованием учебно-методических комплексов);</w:t>
      </w:r>
    </w:p>
    <w:p w:rsidR="00B575A5" w:rsidRPr="00F224FF" w:rsidRDefault="00B575A5" w:rsidP="00986E32">
      <w:pPr>
        <w:autoSpaceDE w:val="0"/>
        <w:autoSpaceDN w:val="0"/>
        <w:adjustRightInd w:val="0"/>
        <w:spacing w:after="0" w:line="240" w:lineRule="auto"/>
        <w:ind w:left="360"/>
        <w:jc w:val="both"/>
        <w:rPr>
          <w:rFonts w:ascii="Times New Roman" w:hAnsi="Times New Roman"/>
          <w:sz w:val="24"/>
          <w:szCs w:val="24"/>
          <w:lang w:eastAsia="ru-RU"/>
        </w:rPr>
      </w:pPr>
    </w:p>
    <w:p w:rsidR="00B575A5" w:rsidRPr="00F224FF" w:rsidRDefault="00B575A5" w:rsidP="00F224FF">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F224FF">
        <w:rPr>
          <w:rFonts w:ascii="Times New Roman" w:hAnsi="Times New Roman"/>
          <w:b/>
          <w:bCs/>
          <w:sz w:val="24"/>
          <w:szCs w:val="24"/>
          <w:lang w:eastAsia="ru-RU"/>
        </w:rPr>
        <w:t>12.1.</w:t>
      </w:r>
      <w:r>
        <w:rPr>
          <w:rFonts w:ascii="Times New Roman" w:hAnsi="Times New Roman"/>
          <w:b/>
          <w:bCs/>
          <w:sz w:val="24"/>
          <w:szCs w:val="24"/>
          <w:lang w:eastAsia="ru-RU"/>
        </w:rPr>
        <w:t xml:space="preserve"> В освоении учебной дисциплины </w:t>
      </w:r>
      <w:r w:rsidRPr="00F224FF">
        <w:rPr>
          <w:rFonts w:ascii="Times New Roman" w:hAnsi="Times New Roman"/>
          <w:b/>
          <w:bCs/>
          <w:sz w:val="24"/>
          <w:szCs w:val="24"/>
          <w:lang w:eastAsia="ru-RU"/>
        </w:rPr>
        <w:t>используются следующие традиционные образовательные технологии:</w:t>
      </w:r>
    </w:p>
    <w:p w:rsidR="00B575A5" w:rsidRPr="00F224FF" w:rsidRDefault="00B575A5" w:rsidP="00F224FF">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p>
    <w:p w:rsidR="00B575A5" w:rsidRPr="00411CAC" w:rsidRDefault="00B575A5" w:rsidP="00411CAC">
      <w:pPr>
        <w:tabs>
          <w:tab w:val="center" w:pos="4536"/>
          <w:tab w:val="right" w:pos="9072"/>
        </w:tabs>
        <w:rPr>
          <w:rFonts w:ascii="Times New Roman" w:hAnsi="Times New Roman"/>
          <w:sz w:val="24"/>
          <w:szCs w:val="24"/>
        </w:rPr>
      </w:pPr>
      <w:r w:rsidRPr="00DE4061">
        <w:t xml:space="preserve">- </w:t>
      </w:r>
      <w:r w:rsidRPr="00411CAC">
        <w:rPr>
          <w:rFonts w:ascii="Times New Roman" w:hAnsi="Times New Roman"/>
          <w:sz w:val="24"/>
          <w:szCs w:val="24"/>
        </w:rPr>
        <w:t>чтение проблемно-информационных лекций с использованием доски и видеоматериалов - контрольные работы;</w:t>
      </w:r>
    </w:p>
    <w:p w:rsidR="00B575A5" w:rsidRPr="00411CAC" w:rsidRDefault="00B575A5" w:rsidP="00411CAC">
      <w:pPr>
        <w:tabs>
          <w:tab w:val="center" w:pos="4536"/>
          <w:tab w:val="right" w:pos="9072"/>
        </w:tabs>
        <w:rPr>
          <w:rFonts w:ascii="Times New Roman" w:hAnsi="Times New Roman"/>
          <w:sz w:val="24"/>
          <w:szCs w:val="24"/>
        </w:rPr>
      </w:pPr>
      <w:r w:rsidRPr="00411CAC">
        <w:rPr>
          <w:rFonts w:ascii="Times New Roman" w:hAnsi="Times New Roman"/>
          <w:sz w:val="24"/>
          <w:szCs w:val="24"/>
        </w:rPr>
        <w:t>- консультации;</w:t>
      </w:r>
    </w:p>
    <w:p w:rsidR="00B575A5" w:rsidRPr="00411CAC" w:rsidRDefault="00B575A5" w:rsidP="00411CAC">
      <w:pPr>
        <w:tabs>
          <w:tab w:val="center" w:pos="4536"/>
          <w:tab w:val="right" w:pos="9072"/>
        </w:tabs>
        <w:rPr>
          <w:rFonts w:ascii="Times New Roman" w:hAnsi="Times New Roman"/>
          <w:sz w:val="24"/>
          <w:szCs w:val="24"/>
        </w:rPr>
      </w:pPr>
      <w:r w:rsidRPr="00411CAC">
        <w:rPr>
          <w:rFonts w:ascii="Times New Roman" w:hAnsi="Times New Roman"/>
          <w:sz w:val="24"/>
          <w:szCs w:val="24"/>
        </w:rPr>
        <w:t>- самостоятельная работа студентов с учебной литературой и практическим выполнение задания графическими материалами;</w:t>
      </w:r>
    </w:p>
    <w:p w:rsidR="00B575A5" w:rsidRPr="00411CAC" w:rsidRDefault="00B575A5" w:rsidP="00411CAC">
      <w:pPr>
        <w:tabs>
          <w:tab w:val="center" w:pos="4536"/>
          <w:tab w:val="right" w:pos="9072"/>
        </w:tabs>
        <w:rPr>
          <w:rFonts w:ascii="Times New Roman" w:hAnsi="Times New Roman"/>
          <w:sz w:val="24"/>
          <w:szCs w:val="24"/>
        </w:rPr>
      </w:pPr>
      <w:r w:rsidRPr="00411CAC">
        <w:rPr>
          <w:rFonts w:ascii="Times New Roman" w:hAnsi="Times New Roman"/>
          <w:sz w:val="24"/>
          <w:szCs w:val="24"/>
        </w:rPr>
        <w:t>- подготовка и обсуждение рефератов, презентаций;</w:t>
      </w:r>
    </w:p>
    <w:p w:rsidR="00B575A5" w:rsidRPr="00F224FF" w:rsidRDefault="00B575A5" w:rsidP="00F224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p>
    <w:p w:rsidR="00B575A5" w:rsidRPr="00411CAC" w:rsidRDefault="00B575A5" w:rsidP="00411CAC">
      <w:pPr>
        <w:pStyle w:val="a3"/>
        <w:numPr>
          <w:ilvl w:val="1"/>
          <w:numId w:val="4"/>
        </w:numPr>
        <w:tabs>
          <w:tab w:val="center" w:pos="4536"/>
          <w:tab w:val="right" w:pos="9072"/>
        </w:tabs>
        <w:rPr>
          <w:b/>
          <w:bCs/>
        </w:rPr>
      </w:pPr>
      <w:r w:rsidRPr="00411CAC">
        <w:rPr>
          <w:b/>
          <w:bCs/>
        </w:rPr>
        <w:t>Активные и интерактивные методы и формы обучения</w:t>
      </w:r>
    </w:p>
    <w:p w:rsidR="00B575A5" w:rsidRDefault="00B575A5" w:rsidP="00411CAC">
      <w:pPr>
        <w:pStyle w:val="a3"/>
        <w:tabs>
          <w:tab w:val="center" w:pos="4536"/>
          <w:tab w:val="right" w:pos="9072"/>
        </w:tabs>
        <w:ind w:left="900"/>
        <w:rPr>
          <w:b/>
          <w:bCs/>
        </w:rPr>
      </w:pPr>
    </w:p>
    <w:p w:rsidR="00B575A5" w:rsidRPr="00DE4061" w:rsidRDefault="00B575A5" w:rsidP="00411CAC">
      <w:pPr>
        <w:tabs>
          <w:tab w:val="center" w:pos="4536"/>
          <w:tab w:val="right" w:pos="9072"/>
        </w:tabs>
        <w:jc w:val="both"/>
      </w:pPr>
      <w:r w:rsidRPr="00DE4061">
        <w:t>Из перечня видов: («</w:t>
      </w:r>
      <w:r w:rsidRPr="00DE4061">
        <w:rPr>
          <w:i/>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E4061">
        <w:t>) используются следующие:</w:t>
      </w:r>
    </w:p>
    <w:p w:rsidR="00B575A5" w:rsidRPr="00411CAC" w:rsidRDefault="00B575A5" w:rsidP="00411CAC">
      <w:pPr>
        <w:tabs>
          <w:tab w:val="center" w:pos="4536"/>
          <w:tab w:val="right" w:pos="9072"/>
        </w:tabs>
        <w:rPr>
          <w:rFonts w:ascii="Times New Roman" w:hAnsi="Times New Roman"/>
          <w:sz w:val="24"/>
          <w:szCs w:val="24"/>
        </w:rPr>
      </w:pPr>
      <w:r w:rsidRPr="00411CAC">
        <w:rPr>
          <w:rFonts w:ascii="Times New Roman" w:hAnsi="Times New Roman"/>
          <w:sz w:val="24"/>
          <w:szCs w:val="24"/>
        </w:rPr>
        <w:t>- «мозговой штурм» при разработке эскизов к практическому графическому заданию</w:t>
      </w:r>
    </w:p>
    <w:p w:rsidR="00B575A5" w:rsidRPr="001869EF" w:rsidRDefault="00B575A5" w:rsidP="00411CAC">
      <w:pPr>
        <w:tabs>
          <w:tab w:val="center" w:pos="4536"/>
          <w:tab w:val="right" w:pos="9072"/>
        </w:tabs>
        <w:rPr>
          <w:i/>
        </w:rPr>
      </w:pPr>
    </w:p>
    <w:p w:rsidR="00B575A5" w:rsidRPr="001869EF" w:rsidRDefault="00B575A5" w:rsidP="00411CAC"/>
    <w:p w:rsidR="00B575A5" w:rsidRPr="00411CAC" w:rsidRDefault="00B575A5" w:rsidP="00411CAC">
      <w:pPr>
        <w:pStyle w:val="a3"/>
        <w:tabs>
          <w:tab w:val="center" w:pos="4536"/>
          <w:tab w:val="right" w:pos="9072"/>
        </w:tabs>
        <w:ind w:left="900"/>
        <w:rPr>
          <w:b/>
          <w:bCs/>
        </w:rPr>
      </w:pPr>
    </w:p>
    <w:p w:rsidR="00B575A5" w:rsidRPr="00F224FF" w:rsidRDefault="00B575A5" w:rsidP="00F224FF">
      <w:pPr>
        <w:spacing w:after="0" w:line="240" w:lineRule="auto"/>
        <w:rPr>
          <w:rFonts w:ascii="Times New Roman" w:hAnsi="Times New Roman"/>
          <w:sz w:val="24"/>
          <w:szCs w:val="24"/>
          <w:lang w:eastAsia="ru-RU"/>
        </w:rPr>
      </w:pPr>
    </w:p>
    <w:p w:rsidR="00B575A5" w:rsidRPr="00F224FF" w:rsidRDefault="00B575A5" w:rsidP="00F224FF">
      <w:pPr>
        <w:spacing w:after="0" w:line="240" w:lineRule="auto"/>
        <w:rPr>
          <w:rFonts w:ascii="Times New Roman" w:hAnsi="Times New Roman"/>
          <w:sz w:val="24"/>
          <w:szCs w:val="24"/>
          <w:lang w:eastAsia="ru-RU"/>
        </w:rPr>
      </w:pPr>
    </w:p>
    <w:p w:rsidR="00B575A5" w:rsidRPr="00F224FF" w:rsidRDefault="00B575A5"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br w:type="page"/>
      </w:r>
    </w:p>
    <w:p w:rsidR="00B575A5" w:rsidRPr="00F224FF" w:rsidRDefault="00B575A5" w:rsidP="00F224FF">
      <w:pPr>
        <w:autoSpaceDE w:val="0"/>
        <w:autoSpaceDN w:val="0"/>
        <w:adjustRightInd w:val="0"/>
        <w:spacing w:after="0" w:line="240" w:lineRule="auto"/>
        <w:jc w:val="right"/>
        <w:rPr>
          <w:rFonts w:ascii="Times New Roman" w:hAnsi="Times New Roman"/>
          <w:sz w:val="24"/>
          <w:szCs w:val="24"/>
          <w:lang w:eastAsia="ru-RU"/>
        </w:rPr>
      </w:pPr>
      <w:r w:rsidRPr="00F224FF">
        <w:rPr>
          <w:rFonts w:ascii="Times New Roman" w:hAnsi="Times New Roman"/>
          <w:sz w:val="24"/>
          <w:szCs w:val="24"/>
          <w:lang w:eastAsia="ru-RU"/>
        </w:rPr>
        <w:t xml:space="preserve">Приложение </w:t>
      </w:r>
    </w:p>
    <w:p w:rsidR="00B575A5" w:rsidRPr="00F224FF" w:rsidRDefault="00B575A5" w:rsidP="00F224FF">
      <w:pPr>
        <w:autoSpaceDE w:val="0"/>
        <w:autoSpaceDN w:val="0"/>
        <w:adjustRightInd w:val="0"/>
        <w:spacing w:after="0" w:line="240" w:lineRule="auto"/>
        <w:jc w:val="right"/>
        <w:rPr>
          <w:rFonts w:ascii="Times New Roman" w:hAnsi="Times New Roman"/>
          <w:sz w:val="24"/>
          <w:szCs w:val="24"/>
          <w:lang w:eastAsia="ru-RU"/>
        </w:rPr>
      </w:pPr>
    </w:p>
    <w:p w:rsidR="00B575A5" w:rsidRPr="00F224FF" w:rsidRDefault="00B575A5" w:rsidP="00F224FF">
      <w:pPr>
        <w:autoSpaceDE w:val="0"/>
        <w:autoSpaceDN w:val="0"/>
        <w:adjustRightInd w:val="0"/>
        <w:spacing w:after="0" w:line="240" w:lineRule="auto"/>
        <w:jc w:val="center"/>
        <w:rPr>
          <w:rFonts w:ascii="Times New Roman" w:hAnsi="Times New Roman"/>
          <w:sz w:val="24"/>
          <w:szCs w:val="24"/>
          <w:lang w:eastAsia="ru-RU"/>
        </w:rPr>
      </w:pPr>
    </w:p>
    <w:p w:rsidR="00B575A5" w:rsidRPr="00F224FF" w:rsidRDefault="00B575A5" w:rsidP="00F224FF">
      <w:pPr>
        <w:autoSpaceDE w:val="0"/>
        <w:autoSpaceDN w:val="0"/>
        <w:adjustRightInd w:val="0"/>
        <w:spacing w:after="0" w:line="240" w:lineRule="auto"/>
        <w:rPr>
          <w:rFonts w:ascii="Times New Roman" w:hAnsi="Times New Roman"/>
          <w:sz w:val="24"/>
          <w:szCs w:val="24"/>
          <w:lang w:eastAsia="ru-RU"/>
        </w:rPr>
      </w:pPr>
    </w:p>
    <w:p w:rsidR="00B575A5" w:rsidRPr="00F224FF" w:rsidRDefault="00B575A5" w:rsidP="00F224FF">
      <w:pPr>
        <w:autoSpaceDE w:val="0"/>
        <w:autoSpaceDN w:val="0"/>
        <w:adjustRightInd w:val="0"/>
        <w:spacing w:after="0" w:line="240" w:lineRule="auto"/>
        <w:jc w:val="right"/>
        <w:rPr>
          <w:rFonts w:ascii="Times New Roman" w:hAnsi="Times New Roman"/>
          <w:sz w:val="24"/>
          <w:szCs w:val="24"/>
          <w:lang w:eastAsia="ru-RU"/>
        </w:rPr>
      </w:pPr>
    </w:p>
    <w:p w:rsidR="00B575A5" w:rsidRPr="00F224FF" w:rsidRDefault="00B575A5" w:rsidP="00F224FF">
      <w:pPr>
        <w:autoSpaceDE w:val="0"/>
        <w:autoSpaceDN w:val="0"/>
        <w:adjustRightInd w:val="0"/>
        <w:spacing w:after="0" w:line="240" w:lineRule="auto"/>
        <w:jc w:val="center"/>
        <w:rPr>
          <w:rFonts w:ascii="Times New Roman" w:hAnsi="Times New Roman"/>
          <w:sz w:val="24"/>
          <w:szCs w:val="24"/>
          <w:lang w:eastAsia="ru-RU"/>
        </w:rPr>
      </w:pPr>
    </w:p>
    <w:p w:rsidR="00B575A5" w:rsidRPr="00F224FF" w:rsidRDefault="00B575A5" w:rsidP="00F224FF">
      <w:pPr>
        <w:autoSpaceDE w:val="0"/>
        <w:autoSpaceDN w:val="0"/>
        <w:adjustRightInd w:val="0"/>
        <w:spacing w:after="0" w:line="240" w:lineRule="auto"/>
        <w:jc w:val="center"/>
        <w:rPr>
          <w:rFonts w:ascii="Times New Roman" w:hAnsi="Times New Roman"/>
          <w:sz w:val="24"/>
          <w:szCs w:val="24"/>
          <w:lang w:eastAsia="ru-RU"/>
        </w:rPr>
      </w:pPr>
    </w:p>
    <w:p w:rsidR="00B575A5" w:rsidRPr="00F224FF" w:rsidRDefault="00B575A5" w:rsidP="00F224FF">
      <w:pPr>
        <w:autoSpaceDE w:val="0"/>
        <w:autoSpaceDN w:val="0"/>
        <w:adjustRightInd w:val="0"/>
        <w:spacing w:after="0" w:line="240" w:lineRule="auto"/>
        <w:jc w:val="center"/>
        <w:rPr>
          <w:rFonts w:ascii="Times New Roman" w:hAnsi="Times New Roman"/>
          <w:sz w:val="24"/>
          <w:szCs w:val="24"/>
          <w:lang w:eastAsia="ru-RU"/>
        </w:rPr>
      </w:pPr>
    </w:p>
    <w:p w:rsidR="00B575A5" w:rsidRPr="00F224FF" w:rsidRDefault="00B575A5" w:rsidP="00F224FF">
      <w:pPr>
        <w:autoSpaceDE w:val="0"/>
        <w:autoSpaceDN w:val="0"/>
        <w:adjustRightInd w:val="0"/>
        <w:spacing w:after="0" w:line="240" w:lineRule="auto"/>
        <w:jc w:val="center"/>
        <w:rPr>
          <w:rFonts w:ascii="Times New Roman" w:hAnsi="Times New Roman"/>
          <w:sz w:val="24"/>
          <w:szCs w:val="24"/>
          <w:lang w:eastAsia="ru-RU"/>
        </w:rPr>
      </w:pPr>
    </w:p>
    <w:p w:rsidR="00B575A5" w:rsidRPr="00F224FF" w:rsidRDefault="00B575A5" w:rsidP="00F224FF">
      <w:pPr>
        <w:autoSpaceDE w:val="0"/>
        <w:autoSpaceDN w:val="0"/>
        <w:adjustRightInd w:val="0"/>
        <w:spacing w:after="0" w:line="240" w:lineRule="auto"/>
        <w:jc w:val="center"/>
        <w:rPr>
          <w:rFonts w:ascii="Times New Roman" w:hAnsi="Times New Roman"/>
          <w:sz w:val="24"/>
          <w:szCs w:val="24"/>
          <w:lang w:eastAsia="ru-RU"/>
        </w:rPr>
      </w:pPr>
    </w:p>
    <w:p w:rsidR="00B575A5" w:rsidRPr="00F224FF" w:rsidRDefault="00B575A5" w:rsidP="00F224FF">
      <w:pPr>
        <w:autoSpaceDE w:val="0"/>
        <w:autoSpaceDN w:val="0"/>
        <w:adjustRightInd w:val="0"/>
        <w:spacing w:after="0" w:line="240" w:lineRule="auto"/>
        <w:jc w:val="center"/>
        <w:rPr>
          <w:rFonts w:ascii="Times New Roman" w:hAnsi="Times New Roman"/>
          <w:sz w:val="24"/>
          <w:szCs w:val="24"/>
          <w:lang w:eastAsia="ru-RU"/>
        </w:rPr>
      </w:pPr>
    </w:p>
    <w:p w:rsidR="00B575A5" w:rsidRPr="00F224FF" w:rsidRDefault="00B575A5" w:rsidP="00F224FF">
      <w:pPr>
        <w:autoSpaceDE w:val="0"/>
        <w:autoSpaceDN w:val="0"/>
        <w:adjustRightInd w:val="0"/>
        <w:spacing w:after="0" w:line="240" w:lineRule="auto"/>
        <w:jc w:val="center"/>
        <w:rPr>
          <w:rFonts w:ascii="Times New Roman" w:hAnsi="Times New Roman"/>
          <w:sz w:val="24"/>
          <w:szCs w:val="24"/>
          <w:lang w:eastAsia="ru-RU"/>
        </w:rPr>
      </w:pPr>
    </w:p>
    <w:p w:rsidR="00B575A5" w:rsidRPr="00F224FF" w:rsidRDefault="00B575A5" w:rsidP="00F224FF">
      <w:pPr>
        <w:autoSpaceDE w:val="0"/>
        <w:autoSpaceDN w:val="0"/>
        <w:adjustRightInd w:val="0"/>
        <w:spacing w:after="0" w:line="240" w:lineRule="auto"/>
        <w:jc w:val="center"/>
        <w:rPr>
          <w:rFonts w:ascii="Times New Roman" w:hAnsi="Times New Roman"/>
          <w:b/>
          <w:bCs/>
          <w:sz w:val="24"/>
          <w:szCs w:val="24"/>
          <w:lang w:eastAsia="ru-RU"/>
        </w:rPr>
      </w:pPr>
      <w:r w:rsidRPr="00F224FF">
        <w:rPr>
          <w:rFonts w:ascii="Times New Roman" w:hAnsi="Times New Roman"/>
          <w:b/>
          <w:bCs/>
          <w:sz w:val="24"/>
          <w:szCs w:val="24"/>
          <w:lang w:eastAsia="ru-RU"/>
        </w:rPr>
        <w:t xml:space="preserve">ФОНД ОЦЕНОЧНЫХ СРЕДСТВ </w:t>
      </w:r>
    </w:p>
    <w:p w:rsidR="00B575A5" w:rsidRPr="00F224FF" w:rsidRDefault="00B575A5" w:rsidP="00F224FF">
      <w:pPr>
        <w:autoSpaceDE w:val="0"/>
        <w:autoSpaceDN w:val="0"/>
        <w:adjustRightInd w:val="0"/>
        <w:spacing w:after="0" w:line="240" w:lineRule="auto"/>
        <w:jc w:val="center"/>
        <w:rPr>
          <w:rFonts w:ascii="Times New Roman" w:hAnsi="Times New Roman"/>
          <w:b/>
          <w:bCs/>
          <w:sz w:val="24"/>
          <w:szCs w:val="24"/>
          <w:lang w:eastAsia="ru-RU"/>
        </w:rPr>
      </w:pPr>
      <w:r w:rsidRPr="00F224FF">
        <w:rPr>
          <w:rFonts w:ascii="Times New Roman" w:hAnsi="Times New Roman"/>
          <w:b/>
          <w:bCs/>
          <w:sz w:val="24"/>
          <w:szCs w:val="24"/>
          <w:lang w:eastAsia="ru-RU"/>
        </w:rPr>
        <w:t>ДЛЯ ПРОВЕДЕНИЯ ПРОМЕЖУТОЧНОЙ АТТЕСТАЦИИ</w:t>
      </w:r>
    </w:p>
    <w:p w:rsidR="00B575A5" w:rsidRPr="00F224FF" w:rsidRDefault="00B575A5" w:rsidP="00F224FF">
      <w:pPr>
        <w:autoSpaceDE w:val="0"/>
        <w:autoSpaceDN w:val="0"/>
        <w:adjustRightInd w:val="0"/>
        <w:spacing w:after="0" w:line="240" w:lineRule="auto"/>
        <w:jc w:val="center"/>
        <w:rPr>
          <w:rFonts w:ascii="Times New Roman" w:hAnsi="Times New Roman"/>
          <w:b/>
          <w:bCs/>
          <w:sz w:val="24"/>
          <w:szCs w:val="24"/>
          <w:lang w:eastAsia="ru-RU"/>
        </w:rPr>
      </w:pPr>
      <w:r w:rsidRPr="00F224FF">
        <w:rPr>
          <w:rFonts w:ascii="Times New Roman" w:hAnsi="Times New Roman"/>
          <w:b/>
          <w:bCs/>
          <w:sz w:val="24"/>
          <w:szCs w:val="24"/>
          <w:lang w:eastAsia="ru-RU"/>
        </w:rPr>
        <w:t>ПО ДИСЦИПЛИНЕ</w:t>
      </w:r>
    </w:p>
    <w:p w:rsidR="00B575A5" w:rsidRPr="00F224FF" w:rsidRDefault="00B575A5" w:rsidP="00F224FF">
      <w:pPr>
        <w:autoSpaceDE w:val="0"/>
        <w:autoSpaceDN w:val="0"/>
        <w:adjustRightInd w:val="0"/>
        <w:spacing w:after="0" w:line="240" w:lineRule="auto"/>
        <w:jc w:val="center"/>
        <w:rPr>
          <w:rFonts w:ascii="Times New Roman" w:hAnsi="Times New Roman"/>
          <w:b/>
          <w:bCs/>
          <w:sz w:val="24"/>
          <w:szCs w:val="24"/>
          <w:lang w:eastAsia="ru-RU"/>
        </w:rPr>
      </w:pPr>
    </w:p>
    <w:p w:rsidR="00B575A5" w:rsidRPr="00F224FF" w:rsidRDefault="00B575A5" w:rsidP="00F224FF">
      <w:pPr>
        <w:autoSpaceDE w:val="0"/>
        <w:autoSpaceDN w:val="0"/>
        <w:adjustRightInd w:val="0"/>
        <w:spacing w:after="0" w:line="240" w:lineRule="auto"/>
        <w:jc w:val="center"/>
        <w:rPr>
          <w:rFonts w:ascii="Times New Roman" w:hAnsi="Times New Roman"/>
          <w:sz w:val="24"/>
          <w:szCs w:val="24"/>
          <w:lang w:eastAsia="ru-RU"/>
        </w:rPr>
      </w:pPr>
    </w:p>
    <w:p w:rsidR="00B575A5" w:rsidRPr="00E70DEE" w:rsidRDefault="00B575A5" w:rsidP="00F224FF">
      <w:pPr>
        <w:autoSpaceDE w:val="0"/>
        <w:autoSpaceDN w:val="0"/>
        <w:adjustRightInd w:val="0"/>
        <w:spacing w:after="0" w:line="240" w:lineRule="auto"/>
        <w:jc w:val="center"/>
        <w:rPr>
          <w:rFonts w:ascii="Times New Roman" w:hAnsi="Times New Roman"/>
          <w:b/>
          <w:sz w:val="24"/>
          <w:szCs w:val="24"/>
          <w:lang w:eastAsia="ru-RU"/>
        </w:rPr>
      </w:pPr>
    </w:p>
    <w:p w:rsidR="00B575A5" w:rsidRPr="00E70DEE" w:rsidRDefault="00B575A5" w:rsidP="00F224FF">
      <w:pPr>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История стилей</w:t>
      </w:r>
    </w:p>
    <w:p w:rsidR="00B575A5" w:rsidRPr="00F224FF" w:rsidRDefault="00B575A5" w:rsidP="00F224FF">
      <w:pPr>
        <w:autoSpaceDE w:val="0"/>
        <w:autoSpaceDN w:val="0"/>
        <w:adjustRightInd w:val="0"/>
        <w:spacing w:after="0" w:line="240" w:lineRule="auto"/>
        <w:jc w:val="center"/>
        <w:rPr>
          <w:rFonts w:ascii="Times New Roman" w:hAnsi="Times New Roman"/>
          <w:sz w:val="24"/>
          <w:szCs w:val="24"/>
          <w:lang w:eastAsia="ru-RU"/>
        </w:rPr>
      </w:pPr>
    </w:p>
    <w:p w:rsidR="00B575A5" w:rsidRPr="00F224FF" w:rsidRDefault="00B575A5" w:rsidP="00F224FF">
      <w:pPr>
        <w:autoSpaceDE w:val="0"/>
        <w:autoSpaceDN w:val="0"/>
        <w:adjustRightInd w:val="0"/>
        <w:spacing w:after="0" w:line="240" w:lineRule="auto"/>
        <w:jc w:val="center"/>
        <w:rPr>
          <w:rFonts w:ascii="Times New Roman" w:hAnsi="Times New Roman"/>
          <w:sz w:val="24"/>
          <w:szCs w:val="24"/>
          <w:lang w:eastAsia="ru-RU"/>
        </w:rPr>
      </w:pPr>
    </w:p>
    <w:p w:rsidR="00B575A5" w:rsidRPr="00F224FF" w:rsidRDefault="00B575A5" w:rsidP="00F224FF">
      <w:pPr>
        <w:autoSpaceDE w:val="0"/>
        <w:autoSpaceDN w:val="0"/>
        <w:adjustRightInd w:val="0"/>
        <w:spacing w:after="0" w:line="240" w:lineRule="auto"/>
        <w:jc w:val="center"/>
        <w:rPr>
          <w:rFonts w:ascii="Times New Roman" w:hAnsi="Times New Roman"/>
          <w:sz w:val="24"/>
          <w:szCs w:val="24"/>
          <w:lang w:eastAsia="ru-RU"/>
        </w:rPr>
      </w:pPr>
    </w:p>
    <w:p w:rsidR="00B575A5" w:rsidRPr="00F224FF" w:rsidRDefault="00B575A5" w:rsidP="00F224FF">
      <w:pPr>
        <w:autoSpaceDE w:val="0"/>
        <w:autoSpaceDN w:val="0"/>
        <w:adjustRightInd w:val="0"/>
        <w:spacing w:after="0" w:line="240" w:lineRule="auto"/>
        <w:jc w:val="center"/>
        <w:rPr>
          <w:rFonts w:ascii="Times New Roman" w:hAnsi="Times New Roman"/>
          <w:sz w:val="24"/>
          <w:szCs w:val="24"/>
          <w:lang w:eastAsia="ru-RU"/>
        </w:rPr>
      </w:pPr>
    </w:p>
    <w:p w:rsidR="00B575A5" w:rsidRPr="00F224FF" w:rsidRDefault="00B575A5" w:rsidP="00F224FF">
      <w:pPr>
        <w:autoSpaceDE w:val="0"/>
        <w:autoSpaceDN w:val="0"/>
        <w:adjustRightInd w:val="0"/>
        <w:spacing w:after="0" w:line="240" w:lineRule="auto"/>
        <w:jc w:val="center"/>
        <w:rPr>
          <w:rFonts w:ascii="Times New Roman" w:hAnsi="Times New Roman"/>
          <w:sz w:val="24"/>
          <w:szCs w:val="24"/>
          <w:lang w:eastAsia="ru-RU"/>
        </w:rPr>
      </w:pPr>
    </w:p>
    <w:p w:rsidR="00B575A5" w:rsidRPr="00F224FF" w:rsidRDefault="00B575A5" w:rsidP="00F224FF">
      <w:pPr>
        <w:autoSpaceDE w:val="0"/>
        <w:autoSpaceDN w:val="0"/>
        <w:adjustRightInd w:val="0"/>
        <w:spacing w:after="0" w:line="240" w:lineRule="auto"/>
        <w:jc w:val="center"/>
        <w:rPr>
          <w:rFonts w:ascii="Times New Roman" w:hAnsi="Times New Roman"/>
          <w:sz w:val="24"/>
          <w:szCs w:val="24"/>
          <w:lang w:eastAsia="ru-RU"/>
        </w:rPr>
      </w:pPr>
    </w:p>
    <w:p w:rsidR="00B575A5" w:rsidRPr="00F224FF" w:rsidRDefault="00B575A5" w:rsidP="00F224FF">
      <w:pPr>
        <w:autoSpaceDE w:val="0"/>
        <w:autoSpaceDN w:val="0"/>
        <w:adjustRightInd w:val="0"/>
        <w:spacing w:after="0" w:line="240" w:lineRule="auto"/>
        <w:jc w:val="center"/>
        <w:rPr>
          <w:rFonts w:ascii="Times New Roman" w:hAnsi="Times New Roman"/>
          <w:sz w:val="24"/>
          <w:szCs w:val="24"/>
          <w:lang w:eastAsia="ru-RU"/>
        </w:rPr>
      </w:pPr>
    </w:p>
    <w:p w:rsidR="00B575A5" w:rsidRPr="00F224FF" w:rsidRDefault="00B575A5" w:rsidP="00F224FF">
      <w:pPr>
        <w:autoSpaceDE w:val="0"/>
        <w:autoSpaceDN w:val="0"/>
        <w:adjustRightInd w:val="0"/>
        <w:spacing w:after="0" w:line="240" w:lineRule="auto"/>
        <w:jc w:val="center"/>
        <w:rPr>
          <w:rFonts w:ascii="Times New Roman" w:hAnsi="Times New Roman"/>
          <w:sz w:val="24"/>
          <w:szCs w:val="24"/>
          <w:lang w:eastAsia="ru-RU"/>
        </w:rPr>
      </w:pPr>
    </w:p>
    <w:p w:rsidR="00B575A5" w:rsidRPr="00F224FF" w:rsidRDefault="00B575A5" w:rsidP="00F224FF">
      <w:pPr>
        <w:autoSpaceDE w:val="0"/>
        <w:autoSpaceDN w:val="0"/>
        <w:adjustRightInd w:val="0"/>
        <w:spacing w:after="0" w:line="240" w:lineRule="auto"/>
        <w:jc w:val="center"/>
        <w:rPr>
          <w:rFonts w:ascii="Times New Roman" w:hAnsi="Times New Roman"/>
          <w:sz w:val="24"/>
          <w:szCs w:val="24"/>
          <w:lang w:eastAsia="ru-RU"/>
        </w:rPr>
      </w:pPr>
    </w:p>
    <w:p w:rsidR="00B575A5" w:rsidRPr="00F224FF" w:rsidRDefault="00B575A5" w:rsidP="00F224FF">
      <w:pPr>
        <w:autoSpaceDE w:val="0"/>
        <w:autoSpaceDN w:val="0"/>
        <w:adjustRightInd w:val="0"/>
        <w:spacing w:after="0" w:line="240" w:lineRule="auto"/>
        <w:jc w:val="center"/>
        <w:rPr>
          <w:rFonts w:ascii="Times New Roman" w:hAnsi="Times New Roman"/>
          <w:sz w:val="24"/>
          <w:szCs w:val="24"/>
          <w:lang w:eastAsia="ru-RU"/>
        </w:rPr>
      </w:pPr>
    </w:p>
    <w:p w:rsidR="00B575A5" w:rsidRPr="00F224FF" w:rsidRDefault="00B575A5" w:rsidP="00F224FF">
      <w:pPr>
        <w:autoSpaceDE w:val="0"/>
        <w:autoSpaceDN w:val="0"/>
        <w:adjustRightInd w:val="0"/>
        <w:spacing w:after="0" w:line="240" w:lineRule="auto"/>
        <w:jc w:val="center"/>
        <w:rPr>
          <w:rFonts w:ascii="Times New Roman" w:hAnsi="Times New Roman"/>
          <w:sz w:val="24"/>
          <w:szCs w:val="24"/>
          <w:lang w:eastAsia="ru-RU"/>
        </w:rPr>
      </w:pPr>
    </w:p>
    <w:p w:rsidR="00B575A5" w:rsidRPr="00F224FF" w:rsidRDefault="00B575A5" w:rsidP="00F224FF">
      <w:pPr>
        <w:autoSpaceDE w:val="0"/>
        <w:autoSpaceDN w:val="0"/>
        <w:adjustRightInd w:val="0"/>
        <w:spacing w:after="0" w:line="240" w:lineRule="auto"/>
        <w:jc w:val="center"/>
        <w:rPr>
          <w:rFonts w:ascii="Times New Roman" w:hAnsi="Times New Roman"/>
          <w:sz w:val="24"/>
          <w:szCs w:val="24"/>
          <w:lang w:eastAsia="ru-RU"/>
        </w:rPr>
      </w:pPr>
    </w:p>
    <w:p w:rsidR="00B575A5" w:rsidRPr="00F224FF" w:rsidRDefault="00B575A5" w:rsidP="00F224FF">
      <w:pPr>
        <w:autoSpaceDE w:val="0"/>
        <w:autoSpaceDN w:val="0"/>
        <w:adjustRightInd w:val="0"/>
        <w:spacing w:after="0" w:line="240" w:lineRule="auto"/>
        <w:jc w:val="center"/>
        <w:rPr>
          <w:rFonts w:ascii="Times New Roman" w:hAnsi="Times New Roman"/>
          <w:sz w:val="24"/>
          <w:szCs w:val="24"/>
          <w:lang w:eastAsia="ru-RU"/>
        </w:rPr>
      </w:pPr>
    </w:p>
    <w:p w:rsidR="00B575A5" w:rsidRPr="00F224FF" w:rsidRDefault="00B575A5" w:rsidP="00F224FF">
      <w:pPr>
        <w:autoSpaceDE w:val="0"/>
        <w:autoSpaceDN w:val="0"/>
        <w:adjustRightInd w:val="0"/>
        <w:spacing w:after="0" w:line="240" w:lineRule="auto"/>
        <w:jc w:val="center"/>
        <w:rPr>
          <w:rFonts w:ascii="Times New Roman" w:hAnsi="Times New Roman"/>
          <w:sz w:val="24"/>
          <w:szCs w:val="24"/>
          <w:lang w:eastAsia="ru-RU"/>
        </w:rPr>
      </w:pPr>
    </w:p>
    <w:p w:rsidR="00B575A5" w:rsidRPr="00F224FF" w:rsidRDefault="00B575A5" w:rsidP="00F224FF">
      <w:pPr>
        <w:autoSpaceDE w:val="0"/>
        <w:autoSpaceDN w:val="0"/>
        <w:adjustRightInd w:val="0"/>
        <w:spacing w:after="0" w:line="240" w:lineRule="auto"/>
        <w:jc w:val="center"/>
        <w:rPr>
          <w:rFonts w:ascii="Times New Roman" w:hAnsi="Times New Roman"/>
          <w:sz w:val="24"/>
          <w:szCs w:val="24"/>
          <w:lang w:eastAsia="ru-RU"/>
        </w:rPr>
      </w:pPr>
    </w:p>
    <w:p w:rsidR="00B575A5" w:rsidRPr="00F224FF" w:rsidRDefault="00B575A5" w:rsidP="00F224FF">
      <w:pPr>
        <w:autoSpaceDE w:val="0"/>
        <w:autoSpaceDN w:val="0"/>
        <w:adjustRightInd w:val="0"/>
        <w:spacing w:after="0" w:line="240" w:lineRule="auto"/>
        <w:jc w:val="center"/>
        <w:rPr>
          <w:rFonts w:ascii="Times New Roman" w:hAnsi="Times New Roman"/>
          <w:sz w:val="24"/>
          <w:szCs w:val="24"/>
          <w:lang w:eastAsia="ru-RU"/>
        </w:rPr>
      </w:pPr>
    </w:p>
    <w:p w:rsidR="00B575A5" w:rsidRPr="00F224FF" w:rsidRDefault="00B575A5" w:rsidP="00F224FF">
      <w:pPr>
        <w:autoSpaceDE w:val="0"/>
        <w:autoSpaceDN w:val="0"/>
        <w:adjustRightInd w:val="0"/>
        <w:spacing w:after="0" w:line="240" w:lineRule="auto"/>
        <w:jc w:val="center"/>
        <w:rPr>
          <w:rFonts w:ascii="Times New Roman" w:hAnsi="Times New Roman"/>
          <w:sz w:val="24"/>
          <w:szCs w:val="24"/>
          <w:lang w:eastAsia="ru-RU"/>
        </w:rPr>
      </w:pPr>
    </w:p>
    <w:p w:rsidR="00B575A5" w:rsidRPr="00F224FF" w:rsidRDefault="00B575A5" w:rsidP="00F224FF">
      <w:pPr>
        <w:autoSpaceDE w:val="0"/>
        <w:autoSpaceDN w:val="0"/>
        <w:adjustRightInd w:val="0"/>
        <w:spacing w:after="0" w:line="240" w:lineRule="auto"/>
        <w:jc w:val="center"/>
        <w:rPr>
          <w:rFonts w:ascii="Times New Roman" w:hAnsi="Times New Roman"/>
          <w:sz w:val="24"/>
          <w:szCs w:val="24"/>
          <w:lang w:eastAsia="ru-RU"/>
        </w:rPr>
      </w:pPr>
    </w:p>
    <w:p w:rsidR="00B575A5" w:rsidRPr="00F224FF" w:rsidRDefault="00B575A5" w:rsidP="00F224FF">
      <w:pPr>
        <w:autoSpaceDE w:val="0"/>
        <w:autoSpaceDN w:val="0"/>
        <w:adjustRightInd w:val="0"/>
        <w:spacing w:after="0" w:line="240" w:lineRule="auto"/>
        <w:jc w:val="center"/>
        <w:rPr>
          <w:rFonts w:ascii="Times New Roman" w:hAnsi="Times New Roman"/>
          <w:sz w:val="24"/>
          <w:szCs w:val="24"/>
          <w:lang w:eastAsia="ru-RU"/>
        </w:rPr>
      </w:pPr>
    </w:p>
    <w:p w:rsidR="00B575A5" w:rsidRPr="00F224FF" w:rsidRDefault="00B575A5" w:rsidP="00F224FF">
      <w:pPr>
        <w:autoSpaceDE w:val="0"/>
        <w:autoSpaceDN w:val="0"/>
        <w:adjustRightInd w:val="0"/>
        <w:spacing w:after="0" w:line="240" w:lineRule="auto"/>
        <w:jc w:val="center"/>
        <w:rPr>
          <w:rFonts w:ascii="Times New Roman" w:hAnsi="Times New Roman"/>
          <w:sz w:val="24"/>
          <w:szCs w:val="24"/>
          <w:lang w:eastAsia="ru-RU"/>
        </w:rPr>
      </w:pPr>
    </w:p>
    <w:p w:rsidR="00B575A5" w:rsidRPr="00F224FF" w:rsidRDefault="00B575A5" w:rsidP="00F224FF">
      <w:pPr>
        <w:autoSpaceDE w:val="0"/>
        <w:autoSpaceDN w:val="0"/>
        <w:adjustRightInd w:val="0"/>
        <w:spacing w:after="0" w:line="240" w:lineRule="auto"/>
        <w:jc w:val="center"/>
        <w:rPr>
          <w:rFonts w:ascii="Times New Roman" w:hAnsi="Times New Roman"/>
          <w:sz w:val="24"/>
          <w:szCs w:val="24"/>
          <w:lang w:eastAsia="ru-RU"/>
        </w:rPr>
      </w:pPr>
    </w:p>
    <w:p w:rsidR="00B575A5" w:rsidRPr="00F224FF" w:rsidRDefault="00B575A5" w:rsidP="00F224FF">
      <w:pPr>
        <w:autoSpaceDE w:val="0"/>
        <w:autoSpaceDN w:val="0"/>
        <w:adjustRightInd w:val="0"/>
        <w:spacing w:after="0" w:line="240" w:lineRule="auto"/>
        <w:jc w:val="center"/>
        <w:rPr>
          <w:rFonts w:ascii="Times New Roman" w:hAnsi="Times New Roman"/>
          <w:sz w:val="24"/>
          <w:szCs w:val="24"/>
          <w:lang w:eastAsia="ru-RU"/>
        </w:rPr>
      </w:pPr>
    </w:p>
    <w:p w:rsidR="00B575A5" w:rsidRPr="00F224FF" w:rsidRDefault="00B575A5" w:rsidP="00F224FF">
      <w:pPr>
        <w:autoSpaceDE w:val="0"/>
        <w:autoSpaceDN w:val="0"/>
        <w:adjustRightInd w:val="0"/>
        <w:spacing w:after="0" w:line="240" w:lineRule="auto"/>
        <w:jc w:val="center"/>
        <w:rPr>
          <w:rFonts w:ascii="Times New Roman" w:hAnsi="Times New Roman"/>
          <w:sz w:val="24"/>
          <w:szCs w:val="24"/>
          <w:lang w:eastAsia="ru-RU"/>
        </w:rPr>
      </w:pPr>
    </w:p>
    <w:p w:rsidR="00B575A5" w:rsidRPr="00F224FF" w:rsidRDefault="00B575A5" w:rsidP="00F224FF">
      <w:pPr>
        <w:autoSpaceDE w:val="0"/>
        <w:autoSpaceDN w:val="0"/>
        <w:adjustRightInd w:val="0"/>
        <w:spacing w:after="0" w:line="240" w:lineRule="auto"/>
        <w:jc w:val="center"/>
        <w:rPr>
          <w:rFonts w:ascii="Times New Roman" w:hAnsi="Times New Roman"/>
          <w:sz w:val="24"/>
          <w:szCs w:val="24"/>
          <w:lang w:eastAsia="ru-RU"/>
        </w:rPr>
      </w:pPr>
    </w:p>
    <w:p w:rsidR="00B575A5" w:rsidRPr="00F224FF" w:rsidRDefault="00B575A5" w:rsidP="00F224FF">
      <w:pPr>
        <w:autoSpaceDE w:val="0"/>
        <w:autoSpaceDN w:val="0"/>
        <w:adjustRightInd w:val="0"/>
        <w:spacing w:after="0" w:line="240" w:lineRule="auto"/>
        <w:jc w:val="center"/>
        <w:rPr>
          <w:rFonts w:ascii="Times New Roman" w:hAnsi="Times New Roman"/>
          <w:sz w:val="24"/>
          <w:szCs w:val="24"/>
          <w:lang w:eastAsia="ru-RU"/>
        </w:rPr>
      </w:pPr>
    </w:p>
    <w:p w:rsidR="00B575A5" w:rsidRPr="00F224FF" w:rsidRDefault="00B575A5" w:rsidP="00F224FF">
      <w:pPr>
        <w:autoSpaceDE w:val="0"/>
        <w:autoSpaceDN w:val="0"/>
        <w:adjustRightInd w:val="0"/>
        <w:spacing w:after="0" w:line="240" w:lineRule="auto"/>
        <w:jc w:val="center"/>
        <w:rPr>
          <w:rFonts w:ascii="Times New Roman" w:hAnsi="Times New Roman"/>
          <w:sz w:val="24"/>
          <w:szCs w:val="24"/>
          <w:lang w:eastAsia="ru-RU"/>
        </w:rPr>
      </w:pPr>
    </w:p>
    <w:p w:rsidR="00B575A5" w:rsidRDefault="00B575A5" w:rsidP="00587D5E">
      <w:pPr>
        <w:tabs>
          <w:tab w:val="left" w:pos="4080"/>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ab/>
      </w:r>
    </w:p>
    <w:p w:rsidR="00B575A5" w:rsidRDefault="00B575A5" w:rsidP="00587D5E">
      <w:pPr>
        <w:tabs>
          <w:tab w:val="left" w:pos="4080"/>
        </w:tabs>
        <w:autoSpaceDE w:val="0"/>
        <w:autoSpaceDN w:val="0"/>
        <w:adjustRightInd w:val="0"/>
        <w:spacing w:after="0" w:line="240" w:lineRule="auto"/>
        <w:rPr>
          <w:rFonts w:ascii="Times New Roman" w:hAnsi="Times New Roman"/>
          <w:sz w:val="24"/>
          <w:szCs w:val="24"/>
          <w:lang w:eastAsia="ru-RU"/>
        </w:rPr>
      </w:pPr>
    </w:p>
    <w:p w:rsidR="00B575A5" w:rsidRPr="00F224FF" w:rsidRDefault="00B575A5" w:rsidP="00587D5E">
      <w:pPr>
        <w:tabs>
          <w:tab w:val="left" w:pos="4080"/>
        </w:tabs>
        <w:autoSpaceDE w:val="0"/>
        <w:autoSpaceDN w:val="0"/>
        <w:adjustRightInd w:val="0"/>
        <w:spacing w:after="0" w:line="240" w:lineRule="auto"/>
        <w:rPr>
          <w:rFonts w:ascii="Times New Roman" w:hAnsi="Times New Roman"/>
          <w:sz w:val="24"/>
          <w:szCs w:val="24"/>
          <w:lang w:eastAsia="ru-RU"/>
        </w:rPr>
      </w:pPr>
    </w:p>
    <w:p w:rsidR="00B575A5" w:rsidRPr="00F224FF" w:rsidRDefault="00B575A5" w:rsidP="00F224FF">
      <w:pPr>
        <w:autoSpaceDE w:val="0"/>
        <w:autoSpaceDN w:val="0"/>
        <w:adjustRightInd w:val="0"/>
        <w:spacing w:after="0" w:line="240" w:lineRule="auto"/>
        <w:rPr>
          <w:rFonts w:ascii="Times New Roman" w:hAnsi="Times New Roman"/>
          <w:sz w:val="24"/>
          <w:szCs w:val="24"/>
          <w:lang w:eastAsia="ru-RU"/>
        </w:rPr>
      </w:pPr>
    </w:p>
    <w:p w:rsidR="00B575A5" w:rsidRDefault="00B575A5" w:rsidP="00017005">
      <w:pPr>
        <w:numPr>
          <w:ilvl w:val="0"/>
          <w:numId w:val="11"/>
        </w:numPr>
        <w:spacing w:after="0" w:line="360" w:lineRule="auto"/>
        <w:ind w:firstLine="284"/>
        <w:contextualSpacing/>
        <w:jc w:val="both"/>
        <w:rPr>
          <w:rFonts w:ascii="Times New Roman" w:hAnsi="Times New Roman"/>
          <w:b/>
          <w:sz w:val="24"/>
          <w:szCs w:val="24"/>
          <w:lang w:eastAsia="ru-RU"/>
        </w:rPr>
      </w:pPr>
      <w:r w:rsidRPr="00F224FF">
        <w:rPr>
          <w:rFonts w:ascii="Times New Roman" w:hAnsi="Times New Roman"/>
          <w:b/>
          <w:sz w:val="24"/>
          <w:szCs w:val="24"/>
          <w:lang w:eastAsia="ru-RU"/>
        </w:rPr>
        <w:t xml:space="preserve">  Паспорт компетенций</w:t>
      </w:r>
    </w:p>
    <w:p w:rsidR="00B575A5" w:rsidRPr="00F224FF" w:rsidRDefault="00B575A5" w:rsidP="001A363A">
      <w:pPr>
        <w:spacing w:after="0" w:line="360" w:lineRule="auto"/>
        <w:contextualSpacing/>
        <w:jc w:val="both"/>
        <w:rPr>
          <w:rFonts w:ascii="Times New Roman" w:hAnsi="Times New Roman"/>
          <w:b/>
          <w:sz w:val="24"/>
          <w:szCs w:val="24"/>
          <w:lang w:eastAsia="ru-RU"/>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B575A5" w:rsidRPr="000D35F4" w:rsidTr="00F224FF">
        <w:trPr>
          <w:trHeight w:val="726"/>
        </w:trPr>
        <w:tc>
          <w:tcPr>
            <w:tcW w:w="2093" w:type="dxa"/>
          </w:tcPr>
          <w:p w:rsidR="00B575A5" w:rsidRPr="00F224FF" w:rsidRDefault="00B575A5" w:rsidP="00F224FF">
            <w:pPr>
              <w:widowControl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Код оцениваемой компетенции (или её части)</w:t>
            </w:r>
          </w:p>
        </w:tc>
        <w:tc>
          <w:tcPr>
            <w:tcW w:w="1843" w:type="dxa"/>
          </w:tcPr>
          <w:p w:rsidR="00B575A5" w:rsidRPr="00F224FF" w:rsidRDefault="00B575A5" w:rsidP="00F224FF">
            <w:pPr>
              <w:widowControl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Вид контроля </w:t>
            </w:r>
          </w:p>
        </w:tc>
        <w:tc>
          <w:tcPr>
            <w:tcW w:w="5698" w:type="dxa"/>
          </w:tcPr>
          <w:p w:rsidR="00B575A5" w:rsidRPr="00F224FF" w:rsidRDefault="00B575A5" w:rsidP="00F224FF">
            <w:pPr>
              <w:widowControl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Компонент фонда оценочных средств</w:t>
            </w:r>
          </w:p>
        </w:tc>
      </w:tr>
      <w:tr w:rsidR="00B575A5" w:rsidRPr="000D35F4" w:rsidTr="00F224FF">
        <w:trPr>
          <w:trHeight w:val="459"/>
        </w:trPr>
        <w:tc>
          <w:tcPr>
            <w:tcW w:w="2093" w:type="dxa"/>
            <w:vMerge w:val="restart"/>
          </w:tcPr>
          <w:p w:rsidR="00B575A5" w:rsidRPr="00F224FF" w:rsidRDefault="00B575A5" w:rsidP="00F224FF">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ПК-3, ПК-4</w:t>
            </w:r>
          </w:p>
          <w:p w:rsidR="00B575A5" w:rsidRPr="00F224FF" w:rsidRDefault="00B575A5" w:rsidP="00F224FF">
            <w:pPr>
              <w:spacing w:after="0" w:line="240" w:lineRule="auto"/>
              <w:rPr>
                <w:rFonts w:ascii="Times New Roman" w:hAnsi="Times New Roman"/>
                <w:sz w:val="24"/>
                <w:szCs w:val="24"/>
                <w:lang w:eastAsia="ru-RU"/>
              </w:rPr>
            </w:pPr>
          </w:p>
          <w:p w:rsidR="00B575A5" w:rsidRPr="00F224FF" w:rsidRDefault="00B575A5" w:rsidP="00F224FF">
            <w:pPr>
              <w:widowControl w:val="0"/>
              <w:spacing w:after="0" w:line="240" w:lineRule="auto"/>
              <w:contextualSpacing/>
              <w:jc w:val="both"/>
              <w:rPr>
                <w:rFonts w:ascii="Times New Roman" w:hAnsi="Times New Roman"/>
                <w:sz w:val="24"/>
                <w:szCs w:val="24"/>
                <w:lang w:eastAsia="ru-RU"/>
              </w:rPr>
            </w:pPr>
          </w:p>
        </w:tc>
        <w:tc>
          <w:tcPr>
            <w:tcW w:w="1843" w:type="dxa"/>
          </w:tcPr>
          <w:p w:rsidR="00B575A5" w:rsidRPr="00F224FF" w:rsidRDefault="00B575A5" w:rsidP="00F224FF">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зачет</w:t>
            </w:r>
          </w:p>
        </w:tc>
        <w:tc>
          <w:tcPr>
            <w:tcW w:w="5698" w:type="dxa"/>
          </w:tcPr>
          <w:p w:rsidR="00B575A5" w:rsidRPr="001A363A" w:rsidRDefault="00B575A5" w:rsidP="00F224FF">
            <w:pPr>
              <w:tabs>
                <w:tab w:val="left" w:pos="5700"/>
              </w:tabs>
              <w:spacing w:after="0" w:line="240" w:lineRule="auto"/>
              <w:rPr>
                <w:rFonts w:ascii="Times New Roman" w:hAnsi="Times New Roman"/>
                <w:sz w:val="24"/>
                <w:szCs w:val="24"/>
                <w:lang w:eastAsia="ru-RU"/>
              </w:rPr>
            </w:pPr>
            <w:r w:rsidRPr="000D35F4">
              <w:rPr>
                <w:rFonts w:ascii="Times New Roman" w:hAnsi="Times New Roman"/>
              </w:rPr>
              <w:t>Вопросы, информационные проекты (презентации)</w:t>
            </w:r>
          </w:p>
        </w:tc>
      </w:tr>
      <w:tr w:rsidR="00B575A5" w:rsidRPr="000D35F4" w:rsidTr="00F224FF">
        <w:tc>
          <w:tcPr>
            <w:tcW w:w="2093" w:type="dxa"/>
            <w:vMerge/>
          </w:tcPr>
          <w:p w:rsidR="00B575A5" w:rsidRPr="00F224FF" w:rsidRDefault="00B575A5" w:rsidP="00F224FF">
            <w:pPr>
              <w:widowControl w:val="0"/>
              <w:spacing w:after="0" w:line="240" w:lineRule="auto"/>
              <w:contextualSpacing/>
              <w:jc w:val="both"/>
              <w:rPr>
                <w:rFonts w:ascii="Times New Roman" w:hAnsi="Times New Roman"/>
                <w:sz w:val="24"/>
                <w:szCs w:val="24"/>
                <w:lang w:eastAsia="ru-RU"/>
              </w:rPr>
            </w:pPr>
          </w:p>
        </w:tc>
        <w:tc>
          <w:tcPr>
            <w:tcW w:w="1843" w:type="dxa"/>
          </w:tcPr>
          <w:p w:rsidR="00B575A5" w:rsidRPr="00F224FF" w:rsidRDefault="00B575A5" w:rsidP="00F224FF">
            <w:pPr>
              <w:spacing w:after="0" w:line="240" w:lineRule="auto"/>
              <w:rPr>
                <w:rFonts w:ascii="Times New Roman" w:hAnsi="Times New Roman"/>
                <w:sz w:val="24"/>
                <w:szCs w:val="24"/>
                <w:lang w:eastAsia="ru-RU"/>
              </w:rPr>
            </w:pPr>
            <w:r>
              <w:rPr>
                <w:rFonts w:ascii="Times New Roman" w:hAnsi="Times New Roman"/>
                <w:sz w:val="24"/>
                <w:szCs w:val="24"/>
                <w:lang w:eastAsia="ru-RU"/>
              </w:rPr>
              <w:t>Зачет с оценкой</w:t>
            </w:r>
          </w:p>
        </w:tc>
        <w:tc>
          <w:tcPr>
            <w:tcW w:w="5698" w:type="dxa"/>
          </w:tcPr>
          <w:p w:rsidR="00B575A5" w:rsidRPr="00F224FF" w:rsidRDefault="00B575A5" w:rsidP="00F224FF">
            <w:pPr>
              <w:spacing w:after="0" w:line="240" w:lineRule="auto"/>
              <w:rPr>
                <w:rFonts w:ascii="Times New Roman" w:hAnsi="Times New Roman"/>
                <w:sz w:val="24"/>
                <w:szCs w:val="24"/>
                <w:lang w:eastAsia="ru-RU"/>
              </w:rPr>
            </w:pPr>
            <w:r w:rsidRPr="000D35F4">
              <w:rPr>
                <w:rFonts w:ascii="Times New Roman" w:hAnsi="Times New Roman"/>
              </w:rPr>
              <w:t>Вопросы, информационные проекты (презентации)</w:t>
            </w:r>
          </w:p>
        </w:tc>
      </w:tr>
    </w:tbl>
    <w:p w:rsidR="00B575A5" w:rsidRDefault="00B575A5" w:rsidP="00F224FF">
      <w:pPr>
        <w:spacing w:after="0" w:line="360" w:lineRule="auto"/>
        <w:jc w:val="both"/>
        <w:rPr>
          <w:rFonts w:ascii="Times New Roman" w:hAnsi="Times New Roman"/>
          <w:b/>
          <w:sz w:val="24"/>
          <w:szCs w:val="24"/>
          <w:lang w:eastAsia="ru-RU"/>
        </w:rPr>
      </w:pPr>
    </w:p>
    <w:p w:rsidR="00B575A5" w:rsidRDefault="00B575A5" w:rsidP="00F224FF">
      <w:pPr>
        <w:spacing w:after="0" w:line="360" w:lineRule="auto"/>
        <w:jc w:val="both"/>
        <w:rPr>
          <w:rFonts w:ascii="Times New Roman" w:hAnsi="Times New Roman"/>
          <w:b/>
          <w:sz w:val="24"/>
          <w:szCs w:val="24"/>
          <w:lang w:eastAsia="ru-RU"/>
        </w:rPr>
      </w:pPr>
    </w:p>
    <w:p w:rsidR="00B575A5" w:rsidRPr="005D6806" w:rsidRDefault="00B575A5" w:rsidP="005D6806">
      <w:pPr>
        <w:jc w:val="center"/>
        <w:rPr>
          <w:rFonts w:ascii="Times New Roman" w:hAnsi="Times New Roman"/>
          <w:b/>
          <w:bCs/>
          <w:sz w:val="24"/>
          <w:szCs w:val="24"/>
        </w:rPr>
      </w:pPr>
      <w:r w:rsidRPr="005D6806">
        <w:rPr>
          <w:rFonts w:ascii="Times New Roman" w:hAnsi="Times New Roman"/>
          <w:b/>
          <w:bCs/>
          <w:sz w:val="24"/>
          <w:szCs w:val="24"/>
        </w:rPr>
        <w:t>Критерии оценки теоретических знаний студентов (пороговый уровень сформированности компетенции)</w:t>
      </w:r>
    </w:p>
    <w:tbl>
      <w:tblPr>
        <w:tblW w:w="4869"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020"/>
      </w:tblGrid>
      <w:tr w:rsidR="00B575A5" w:rsidRPr="000D35F4" w:rsidTr="00DC390C">
        <w:tc>
          <w:tcPr>
            <w:tcW w:w="1274" w:type="pct"/>
            <w:vAlign w:val="center"/>
          </w:tcPr>
          <w:p w:rsidR="00B575A5" w:rsidRPr="005D6806" w:rsidRDefault="00B575A5" w:rsidP="00DC390C">
            <w:pPr>
              <w:jc w:val="center"/>
              <w:rPr>
                <w:rFonts w:ascii="Times New Roman" w:hAnsi="Times New Roman"/>
                <w:b/>
                <w:sz w:val="24"/>
                <w:szCs w:val="24"/>
              </w:rPr>
            </w:pPr>
            <w:r w:rsidRPr="005D6806">
              <w:rPr>
                <w:rFonts w:ascii="Times New Roman" w:hAnsi="Times New Roman"/>
                <w:b/>
                <w:sz w:val="24"/>
                <w:szCs w:val="24"/>
              </w:rPr>
              <w:t>Шкала оценивания</w:t>
            </w:r>
          </w:p>
        </w:tc>
        <w:tc>
          <w:tcPr>
            <w:tcW w:w="3726" w:type="pct"/>
            <w:vAlign w:val="center"/>
          </w:tcPr>
          <w:p w:rsidR="00B575A5" w:rsidRPr="005D6806" w:rsidRDefault="00B575A5" w:rsidP="00DC390C">
            <w:pPr>
              <w:jc w:val="center"/>
              <w:rPr>
                <w:rFonts w:ascii="Times New Roman" w:hAnsi="Times New Roman"/>
                <w:b/>
                <w:sz w:val="24"/>
                <w:szCs w:val="24"/>
              </w:rPr>
            </w:pPr>
            <w:r w:rsidRPr="005D6806">
              <w:rPr>
                <w:rFonts w:ascii="Times New Roman" w:hAnsi="Times New Roman"/>
                <w:b/>
                <w:bCs/>
                <w:sz w:val="24"/>
                <w:szCs w:val="24"/>
              </w:rPr>
              <w:t>Показатели оценивания компетенций</w:t>
            </w:r>
          </w:p>
        </w:tc>
      </w:tr>
      <w:tr w:rsidR="00B575A5" w:rsidRPr="000D35F4" w:rsidTr="00DC390C">
        <w:tc>
          <w:tcPr>
            <w:tcW w:w="1274" w:type="pct"/>
            <w:vAlign w:val="center"/>
          </w:tcPr>
          <w:p w:rsidR="00B575A5" w:rsidRPr="005D6806" w:rsidRDefault="00B575A5" w:rsidP="00DC390C">
            <w:pPr>
              <w:jc w:val="center"/>
              <w:rPr>
                <w:rFonts w:ascii="Times New Roman" w:hAnsi="Times New Roman"/>
                <w:b/>
                <w:sz w:val="24"/>
                <w:szCs w:val="24"/>
              </w:rPr>
            </w:pPr>
            <w:r w:rsidRPr="005D6806">
              <w:rPr>
                <w:rFonts w:ascii="Times New Roman" w:hAnsi="Times New Roman"/>
                <w:b/>
                <w:sz w:val="24"/>
                <w:szCs w:val="24"/>
              </w:rPr>
              <w:t>Отлично</w:t>
            </w:r>
          </w:p>
        </w:tc>
        <w:tc>
          <w:tcPr>
            <w:tcW w:w="3726" w:type="pct"/>
          </w:tcPr>
          <w:p w:rsidR="00B575A5" w:rsidRPr="005D6806" w:rsidRDefault="00B575A5" w:rsidP="00DC390C">
            <w:pPr>
              <w:rPr>
                <w:rFonts w:ascii="Times New Roman" w:hAnsi="Times New Roman"/>
                <w:bCs/>
                <w:sz w:val="24"/>
                <w:szCs w:val="24"/>
              </w:rPr>
            </w:pPr>
            <w:r w:rsidRPr="005D6806">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575A5" w:rsidRPr="005D6806" w:rsidRDefault="00B575A5" w:rsidP="00DC390C">
            <w:pPr>
              <w:rPr>
                <w:rFonts w:ascii="Times New Roman" w:hAnsi="Times New Roman"/>
                <w:bCs/>
                <w:sz w:val="24"/>
                <w:szCs w:val="24"/>
              </w:rPr>
            </w:pPr>
            <w:r w:rsidRPr="005D6806">
              <w:rPr>
                <w:rFonts w:ascii="Times New Roman" w:hAnsi="Times New Roman"/>
                <w:bCs/>
                <w:sz w:val="24"/>
                <w:szCs w:val="24"/>
              </w:rPr>
              <w:t>- делает квалифицированные выводы и обобщения;</w:t>
            </w:r>
          </w:p>
          <w:p w:rsidR="00B575A5" w:rsidRPr="005D6806" w:rsidRDefault="00B575A5" w:rsidP="00DC390C">
            <w:pPr>
              <w:rPr>
                <w:rFonts w:ascii="Times New Roman" w:hAnsi="Times New Roman"/>
                <w:bCs/>
                <w:sz w:val="24"/>
                <w:szCs w:val="24"/>
              </w:rPr>
            </w:pPr>
            <w:r w:rsidRPr="005D6806">
              <w:rPr>
                <w:rFonts w:ascii="Times New Roman" w:hAnsi="Times New Roman"/>
                <w:bCs/>
                <w:sz w:val="24"/>
                <w:szCs w:val="24"/>
              </w:rPr>
              <w:t>- владеет на высококвалифицированном уровне системой понятий.</w:t>
            </w:r>
          </w:p>
        </w:tc>
      </w:tr>
      <w:tr w:rsidR="00B575A5" w:rsidRPr="000D35F4" w:rsidTr="00DC390C">
        <w:tc>
          <w:tcPr>
            <w:tcW w:w="1274" w:type="pct"/>
            <w:vAlign w:val="center"/>
          </w:tcPr>
          <w:p w:rsidR="00B575A5" w:rsidRPr="005D6806" w:rsidRDefault="00B575A5" w:rsidP="00DC390C">
            <w:pPr>
              <w:jc w:val="center"/>
              <w:rPr>
                <w:rFonts w:ascii="Times New Roman" w:hAnsi="Times New Roman"/>
                <w:b/>
                <w:sz w:val="24"/>
                <w:szCs w:val="24"/>
              </w:rPr>
            </w:pPr>
            <w:r w:rsidRPr="005D6806">
              <w:rPr>
                <w:rFonts w:ascii="Times New Roman" w:hAnsi="Times New Roman"/>
                <w:b/>
                <w:sz w:val="24"/>
                <w:szCs w:val="24"/>
              </w:rPr>
              <w:t>Хорошо</w:t>
            </w:r>
          </w:p>
        </w:tc>
        <w:tc>
          <w:tcPr>
            <w:tcW w:w="3726" w:type="pct"/>
          </w:tcPr>
          <w:p w:rsidR="00B575A5" w:rsidRPr="005D6806" w:rsidRDefault="00B575A5" w:rsidP="00DC390C">
            <w:pPr>
              <w:rPr>
                <w:rFonts w:ascii="Times New Roman" w:hAnsi="Times New Roman"/>
                <w:bCs/>
                <w:sz w:val="24"/>
                <w:szCs w:val="24"/>
              </w:rPr>
            </w:pPr>
            <w:r w:rsidRPr="005D6806">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B575A5" w:rsidRPr="005D6806" w:rsidRDefault="00B575A5" w:rsidP="00DC390C">
            <w:pPr>
              <w:rPr>
                <w:rFonts w:ascii="Times New Roman" w:hAnsi="Times New Roman"/>
                <w:bCs/>
                <w:sz w:val="24"/>
                <w:szCs w:val="24"/>
              </w:rPr>
            </w:pPr>
            <w:r w:rsidRPr="005D6806">
              <w:rPr>
                <w:rFonts w:ascii="Times New Roman" w:hAnsi="Times New Roman"/>
                <w:bCs/>
                <w:sz w:val="24"/>
                <w:szCs w:val="24"/>
              </w:rPr>
              <w:t>- затрудняется в формулировании квалифицированных выводов и обобщений;</w:t>
            </w:r>
          </w:p>
          <w:p w:rsidR="00B575A5" w:rsidRPr="005D6806" w:rsidRDefault="00B575A5" w:rsidP="00DC390C">
            <w:pPr>
              <w:rPr>
                <w:rFonts w:ascii="Times New Roman" w:hAnsi="Times New Roman"/>
                <w:bCs/>
                <w:sz w:val="24"/>
                <w:szCs w:val="24"/>
              </w:rPr>
            </w:pPr>
            <w:r w:rsidRPr="005D6806">
              <w:rPr>
                <w:rFonts w:ascii="Times New Roman" w:hAnsi="Times New Roman"/>
                <w:bCs/>
                <w:sz w:val="24"/>
                <w:szCs w:val="24"/>
              </w:rPr>
              <w:t>- владеет на достаточном уровне системой понятий.</w:t>
            </w:r>
          </w:p>
        </w:tc>
      </w:tr>
      <w:tr w:rsidR="00B575A5" w:rsidRPr="000D35F4" w:rsidTr="00DC390C">
        <w:tc>
          <w:tcPr>
            <w:tcW w:w="1274" w:type="pct"/>
            <w:vAlign w:val="center"/>
          </w:tcPr>
          <w:p w:rsidR="00B575A5" w:rsidRPr="005D6806" w:rsidRDefault="00B575A5" w:rsidP="00DC390C">
            <w:pPr>
              <w:jc w:val="center"/>
              <w:rPr>
                <w:rFonts w:ascii="Times New Roman" w:hAnsi="Times New Roman"/>
                <w:b/>
                <w:sz w:val="24"/>
                <w:szCs w:val="24"/>
              </w:rPr>
            </w:pPr>
            <w:r w:rsidRPr="005D6806">
              <w:rPr>
                <w:rFonts w:ascii="Times New Roman" w:hAnsi="Times New Roman"/>
                <w:b/>
                <w:sz w:val="24"/>
                <w:szCs w:val="24"/>
              </w:rPr>
              <w:t>Удовлетворительно</w:t>
            </w:r>
          </w:p>
        </w:tc>
        <w:tc>
          <w:tcPr>
            <w:tcW w:w="3726" w:type="pct"/>
          </w:tcPr>
          <w:p w:rsidR="00B575A5" w:rsidRPr="005D6806" w:rsidRDefault="00B575A5" w:rsidP="00DC390C">
            <w:pPr>
              <w:rPr>
                <w:rFonts w:ascii="Times New Roman" w:hAnsi="Times New Roman"/>
                <w:bCs/>
                <w:sz w:val="24"/>
                <w:szCs w:val="24"/>
              </w:rPr>
            </w:pPr>
            <w:r w:rsidRPr="005D6806">
              <w:rPr>
                <w:rFonts w:ascii="Times New Roman" w:hAnsi="Times New Roman"/>
                <w:bCs/>
                <w:sz w:val="24"/>
                <w:szCs w:val="24"/>
              </w:rPr>
              <w:t>- студент ориентируется в материале, однако затрудняется в его изложении;</w:t>
            </w:r>
          </w:p>
          <w:p w:rsidR="00B575A5" w:rsidRPr="005D6806" w:rsidRDefault="00B575A5" w:rsidP="00DC390C">
            <w:pPr>
              <w:rPr>
                <w:rFonts w:ascii="Times New Roman" w:hAnsi="Times New Roman"/>
                <w:bCs/>
                <w:sz w:val="24"/>
                <w:szCs w:val="24"/>
              </w:rPr>
            </w:pPr>
            <w:r w:rsidRPr="005D6806">
              <w:rPr>
                <w:rFonts w:ascii="Times New Roman" w:hAnsi="Times New Roman"/>
                <w:bCs/>
                <w:sz w:val="24"/>
                <w:szCs w:val="24"/>
              </w:rPr>
              <w:t>- показывает недостаточность знаний основной и дополнительной литературы;</w:t>
            </w:r>
          </w:p>
          <w:p w:rsidR="00B575A5" w:rsidRPr="005D6806" w:rsidRDefault="00B575A5" w:rsidP="00DC390C">
            <w:pPr>
              <w:rPr>
                <w:rFonts w:ascii="Times New Roman" w:hAnsi="Times New Roman"/>
                <w:bCs/>
                <w:sz w:val="24"/>
                <w:szCs w:val="24"/>
              </w:rPr>
            </w:pPr>
            <w:r w:rsidRPr="005D6806">
              <w:rPr>
                <w:rFonts w:ascii="Times New Roman" w:hAnsi="Times New Roman"/>
                <w:bCs/>
                <w:sz w:val="24"/>
                <w:szCs w:val="24"/>
              </w:rPr>
              <w:t>- слабо аргументирует научные положения;</w:t>
            </w:r>
          </w:p>
          <w:p w:rsidR="00B575A5" w:rsidRPr="005D6806" w:rsidRDefault="00B575A5" w:rsidP="00DC390C">
            <w:pPr>
              <w:rPr>
                <w:rFonts w:ascii="Times New Roman" w:hAnsi="Times New Roman"/>
                <w:bCs/>
                <w:sz w:val="24"/>
                <w:szCs w:val="24"/>
              </w:rPr>
            </w:pPr>
            <w:r w:rsidRPr="005D6806">
              <w:rPr>
                <w:rFonts w:ascii="Times New Roman" w:hAnsi="Times New Roman"/>
                <w:bCs/>
                <w:sz w:val="24"/>
                <w:szCs w:val="24"/>
              </w:rPr>
              <w:t>- практически не способен сформулировать выводы и обобщения;</w:t>
            </w:r>
          </w:p>
          <w:p w:rsidR="00B575A5" w:rsidRPr="005D6806" w:rsidRDefault="00B575A5" w:rsidP="00DC390C">
            <w:pPr>
              <w:rPr>
                <w:rFonts w:ascii="Times New Roman" w:hAnsi="Times New Roman"/>
                <w:bCs/>
                <w:sz w:val="24"/>
                <w:szCs w:val="24"/>
              </w:rPr>
            </w:pPr>
            <w:r w:rsidRPr="005D6806">
              <w:rPr>
                <w:rFonts w:ascii="Times New Roman" w:hAnsi="Times New Roman"/>
                <w:bCs/>
                <w:sz w:val="24"/>
                <w:szCs w:val="24"/>
              </w:rPr>
              <w:t>- частично владеет системой понятий.</w:t>
            </w:r>
          </w:p>
        </w:tc>
      </w:tr>
      <w:tr w:rsidR="00B575A5" w:rsidRPr="000D35F4" w:rsidTr="00DC390C">
        <w:tc>
          <w:tcPr>
            <w:tcW w:w="1274" w:type="pct"/>
            <w:vAlign w:val="center"/>
          </w:tcPr>
          <w:p w:rsidR="00B575A5" w:rsidRPr="005D6806" w:rsidRDefault="00B575A5" w:rsidP="00DC390C">
            <w:pPr>
              <w:jc w:val="center"/>
              <w:rPr>
                <w:rFonts w:ascii="Times New Roman" w:hAnsi="Times New Roman"/>
                <w:b/>
                <w:sz w:val="24"/>
                <w:szCs w:val="24"/>
              </w:rPr>
            </w:pPr>
            <w:r w:rsidRPr="005D6806">
              <w:rPr>
                <w:rFonts w:ascii="Times New Roman" w:hAnsi="Times New Roman"/>
                <w:b/>
                <w:sz w:val="24"/>
                <w:szCs w:val="24"/>
              </w:rPr>
              <w:t>Неудовлетворительно</w:t>
            </w:r>
          </w:p>
        </w:tc>
        <w:tc>
          <w:tcPr>
            <w:tcW w:w="3726" w:type="pct"/>
          </w:tcPr>
          <w:p w:rsidR="00B575A5" w:rsidRPr="005D6806" w:rsidRDefault="00B575A5" w:rsidP="00DC390C">
            <w:pPr>
              <w:rPr>
                <w:rFonts w:ascii="Times New Roman" w:hAnsi="Times New Roman"/>
                <w:bCs/>
                <w:sz w:val="24"/>
                <w:szCs w:val="24"/>
              </w:rPr>
            </w:pPr>
            <w:r w:rsidRPr="005D6806">
              <w:rPr>
                <w:rFonts w:ascii="Times New Roman" w:hAnsi="Times New Roman"/>
                <w:bCs/>
                <w:sz w:val="24"/>
                <w:szCs w:val="24"/>
              </w:rPr>
              <w:t>- студент не усвоил значительной части материала;</w:t>
            </w:r>
          </w:p>
          <w:p w:rsidR="00B575A5" w:rsidRPr="005D6806" w:rsidRDefault="00B575A5" w:rsidP="00DC390C">
            <w:pPr>
              <w:rPr>
                <w:rFonts w:ascii="Times New Roman" w:hAnsi="Times New Roman"/>
                <w:bCs/>
                <w:sz w:val="24"/>
                <w:szCs w:val="24"/>
              </w:rPr>
            </w:pPr>
            <w:r w:rsidRPr="005D6806">
              <w:rPr>
                <w:rFonts w:ascii="Times New Roman" w:hAnsi="Times New Roman"/>
                <w:bCs/>
                <w:sz w:val="24"/>
                <w:szCs w:val="24"/>
              </w:rPr>
              <w:t>-  не может аргументировать научные положения;</w:t>
            </w:r>
          </w:p>
          <w:p w:rsidR="00B575A5" w:rsidRPr="005D6806" w:rsidRDefault="00B575A5" w:rsidP="00DC390C">
            <w:pPr>
              <w:rPr>
                <w:rFonts w:ascii="Times New Roman" w:hAnsi="Times New Roman"/>
                <w:bCs/>
                <w:sz w:val="24"/>
                <w:szCs w:val="24"/>
              </w:rPr>
            </w:pPr>
            <w:r w:rsidRPr="005D6806">
              <w:rPr>
                <w:rFonts w:ascii="Times New Roman" w:hAnsi="Times New Roman"/>
                <w:bCs/>
                <w:sz w:val="24"/>
                <w:szCs w:val="24"/>
              </w:rPr>
              <w:t>- не формулирует квалифицированных выводов и обобщений;</w:t>
            </w:r>
          </w:p>
          <w:p w:rsidR="00B575A5" w:rsidRPr="005D6806" w:rsidRDefault="00B575A5" w:rsidP="00DC390C">
            <w:pPr>
              <w:rPr>
                <w:rFonts w:ascii="Times New Roman" w:hAnsi="Times New Roman"/>
                <w:bCs/>
                <w:sz w:val="24"/>
                <w:szCs w:val="24"/>
              </w:rPr>
            </w:pPr>
            <w:r w:rsidRPr="005D6806">
              <w:rPr>
                <w:rFonts w:ascii="Times New Roman" w:hAnsi="Times New Roman"/>
                <w:bCs/>
                <w:sz w:val="24"/>
                <w:szCs w:val="24"/>
              </w:rPr>
              <w:t>- не владеет системой понятий.</w:t>
            </w:r>
          </w:p>
        </w:tc>
      </w:tr>
    </w:tbl>
    <w:p w:rsidR="00B575A5" w:rsidRPr="005D6806" w:rsidRDefault="00B575A5" w:rsidP="005D6806">
      <w:pPr>
        <w:jc w:val="center"/>
        <w:rPr>
          <w:rFonts w:ascii="Times New Roman" w:hAnsi="Times New Roman"/>
          <w:bCs/>
          <w:sz w:val="24"/>
          <w:szCs w:val="24"/>
        </w:rPr>
      </w:pPr>
    </w:p>
    <w:p w:rsidR="00B575A5" w:rsidRPr="005D6806" w:rsidRDefault="00B575A5" w:rsidP="005D6806">
      <w:pPr>
        <w:jc w:val="center"/>
        <w:rPr>
          <w:rFonts w:ascii="Times New Roman" w:hAnsi="Times New Roman"/>
          <w:bCs/>
          <w:sz w:val="24"/>
          <w:szCs w:val="24"/>
        </w:rPr>
      </w:pPr>
    </w:p>
    <w:p w:rsidR="00B575A5" w:rsidRPr="005D6806" w:rsidRDefault="00B575A5" w:rsidP="005D6806">
      <w:pPr>
        <w:jc w:val="center"/>
        <w:rPr>
          <w:rFonts w:ascii="Times New Roman" w:hAnsi="Times New Roman"/>
          <w:bCs/>
          <w:sz w:val="24"/>
          <w:szCs w:val="24"/>
        </w:rPr>
      </w:pPr>
      <w:r w:rsidRPr="005D6806">
        <w:rPr>
          <w:rFonts w:ascii="Times New Roman" w:hAnsi="Times New Roman"/>
          <w:b/>
          <w:sz w:val="24"/>
          <w:szCs w:val="24"/>
        </w:rPr>
        <w:t xml:space="preserve">Критерии оценки умений и владения студентами навыками </w:t>
      </w:r>
      <w:r w:rsidRPr="005D6806">
        <w:rPr>
          <w:rFonts w:ascii="Times New Roman" w:hAnsi="Times New Roman"/>
          <w:b/>
          <w:bCs/>
          <w:sz w:val="24"/>
          <w:szCs w:val="24"/>
        </w:rPr>
        <w:t>решения широкого круга комплексных учебно-творческих   задач профессиональной деятельности (продвинутый и повышенный уровень сформированности компетенции)</w:t>
      </w:r>
    </w:p>
    <w:p w:rsidR="00B575A5" w:rsidRPr="005D6806" w:rsidRDefault="00B575A5" w:rsidP="005D6806">
      <w:pPr>
        <w:jc w:val="center"/>
        <w:rPr>
          <w:rFonts w:ascii="Times New Roman" w:hAnsi="Times New Roman"/>
          <w:bCs/>
          <w:sz w:val="24"/>
          <w:szCs w:val="24"/>
        </w:rPr>
      </w:pPr>
    </w:p>
    <w:tbl>
      <w:tblPr>
        <w:tblW w:w="4869"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41"/>
        <w:gridCol w:w="7004"/>
      </w:tblGrid>
      <w:tr w:rsidR="00B575A5" w:rsidRPr="000D35F4" w:rsidTr="00DC390C">
        <w:tc>
          <w:tcPr>
            <w:tcW w:w="1369" w:type="pct"/>
            <w:vAlign w:val="center"/>
          </w:tcPr>
          <w:p w:rsidR="00B575A5" w:rsidRPr="005D6806" w:rsidRDefault="00B575A5" w:rsidP="00DC390C">
            <w:pPr>
              <w:jc w:val="center"/>
              <w:rPr>
                <w:rFonts w:ascii="Times New Roman" w:hAnsi="Times New Roman"/>
                <w:b/>
                <w:sz w:val="24"/>
                <w:szCs w:val="24"/>
              </w:rPr>
            </w:pPr>
            <w:r w:rsidRPr="005D6806">
              <w:rPr>
                <w:rFonts w:ascii="Times New Roman" w:hAnsi="Times New Roman"/>
                <w:b/>
                <w:sz w:val="24"/>
                <w:szCs w:val="24"/>
              </w:rPr>
              <w:t>Шкала оценивания</w:t>
            </w:r>
          </w:p>
        </w:tc>
        <w:tc>
          <w:tcPr>
            <w:tcW w:w="3631" w:type="pct"/>
            <w:vAlign w:val="center"/>
          </w:tcPr>
          <w:p w:rsidR="00B575A5" w:rsidRPr="005D6806" w:rsidRDefault="00B575A5" w:rsidP="00DC390C">
            <w:pPr>
              <w:jc w:val="center"/>
              <w:rPr>
                <w:rFonts w:ascii="Times New Roman" w:hAnsi="Times New Roman"/>
                <w:b/>
                <w:sz w:val="24"/>
                <w:szCs w:val="24"/>
              </w:rPr>
            </w:pPr>
            <w:r w:rsidRPr="005D6806">
              <w:rPr>
                <w:rFonts w:ascii="Times New Roman" w:hAnsi="Times New Roman"/>
                <w:b/>
                <w:bCs/>
                <w:sz w:val="24"/>
                <w:szCs w:val="24"/>
              </w:rPr>
              <w:t>Показатели оценивания компетенций</w:t>
            </w:r>
          </w:p>
        </w:tc>
      </w:tr>
      <w:tr w:rsidR="00B575A5" w:rsidRPr="000D35F4" w:rsidTr="00DC390C">
        <w:tc>
          <w:tcPr>
            <w:tcW w:w="1369" w:type="pct"/>
          </w:tcPr>
          <w:p w:rsidR="00B575A5" w:rsidRPr="005D6806" w:rsidRDefault="00B575A5" w:rsidP="00DC390C">
            <w:pPr>
              <w:jc w:val="center"/>
              <w:rPr>
                <w:rFonts w:ascii="Times New Roman" w:hAnsi="Times New Roman"/>
                <w:b/>
                <w:sz w:val="24"/>
                <w:szCs w:val="24"/>
              </w:rPr>
            </w:pPr>
            <w:r w:rsidRPr="005D6806">
              <w:rPr>
                <w:rFonts w:ascii="Times New Roman" w:hAnsi="Times New Roman"/>
                <w:b/>
                <w:sz w:val="24"/>
                <w:szCs w:val="24"/>
              </w:rPr>
              <w:t>Отлично</w:t>
            </w:r>
          </w:p>
        </w:tc>
        <w:tc>
          <w:tcPr>
            <w:tcW w:w="3631" w:type="pct"/>
          </w:tcPr>
          <w:p w:rsidR="00B575A5" w:rsidRPr="005D6806" w:rsidRDefault="00B575A5" w:rsidP="00DC390C">
            <w:pPr>
              <w:rPr>
                <w:rFonts w:ascii="Times New Roman" w:hAnsi="Times New Roman"/>
                <w:bCs/>
                <w:sz w:val="24"/>
                <w:szCs w:val="24"/>
              </w:rPr>
            </w:pPr>
            <w:r w:rsidRPr="005D6806">
              <w:rPr>
                <w:rFonts w:ascii="Times New Roman" w:hAnsi="Times New Roman"/>
                <w:bCs/>
                <w:sz w:val="24"/>
                <w:szCs w:val="24"/>
              </w:rPr>
              <w:t xml:space="preserve">даны исчерпывающие и обоснованные ответы на все поставленные вопросы, правильно и рационально (с использованием рациональных методик) решены задачи дискуссии; при ответах выделялось главное;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w:t>
            </w:r>
            <w:proofErr w:type="spellStart"/>
            <w:r w:rsidRPr="005D6806">
              <w:rPr>
                <w:rFonts w:ascii="Times New Roman" w:hAnsi="Times New Roman"/>
                <w:bCs/>
                <w:sz w:val="24"/>
                <w:szCs w:val="24"/>
              </w:rPr>
              <w:t>развитии;в</w:t>
            </w:r>
            <w:proofErr w:type="spellEnd"/>
            <w:r w:rsidRPr="005D6806">
              <w:rPr>
                <w:rFonts w:ascii="Times New Roman" w:hAnsi="Times New Roman"/>
                <w:bCs/>
                <w:sz w:val="24"/>
                <w:szCs w:val="24"/>
              </w:rPr>
              <w:t xml:space="preserve"> полном объеме на высоком профессиональном уровне выполнил практические задания.</w:t>
            </w:r>
          </w:p>
        </w:tc>
      </w:tr>
      <w:tr w:rsidR="00B575A5" w:rsidRPr="000D35F4" w:rsidTr="00DC390C">
        <w:tc>
          <w:tcPr>
            <w:tcW w:w="1369" w:type="pct"/>
          </w:tcPr>
          <w:p w:rsidR="00B575A5" w:rsidRPr="005D6806" w:rsidRDefault="00B575A5" w:rsidP="00DC390C">
            <w:pPr>
              <w:jc w:val="center"/>
              <w:rPr>
                <w:rFonts w:ascii="Times New Roman" w:hAnsi="Times New Roman"/>
                <w:b/>
                <w:sz w:val="24"/>
                <w:szCs w:val="24"/>
              </w:rPr>
            </w:pPr>
            <w:r w:rsidRPr="005D6806">
              <w:rPr>
                <w:rFonts w:ascii="Times New Roman" w:hAnsi="Times New Roman"/>
                <w:b/>
                <w:sz w:val="24"/>
                <w:szCs w:val="24"/>
              </w:rPr>
              <w:t>Хорошо</w:t>
            </w:r>
          </w:p>
        </w:tc>
        <w:tc>
          <w:tcPr>
            <w:tcW w:w="3631" w:type="pct"/>
          </w:tcPr>
          <w:p w:rsidR="00B575A5" w:rsidRPr="005D6806" w:rsidRDefault="00B575A5" w:rsidP="00DC390C">
            <w:pPr>
              <w:rPr>
                <w:rFonts w:ascii="Times New Roman" w:hAnsi="Times New Roman"/>
                <w:bCs/>
                <w:sz w:val="24"/>
                <w:szCs w:val="24"/>
              </w:rPr>
            </w:pPr>
            <w:r w:rsidRPr="005D6806">
              <w:rPr>
                <w:rFonts w:ascii="Times New Roman" w:hAnsi="Times New Roman"/>
                <w:bCs/>
                <w:sz w:val="24"/>
                <w:szCs w:val="24"/>
              </w:rPr>
              <w:t>даны полные, достаточно обоснованные ответы на поставленные вопросы, правильно решены вопросы дискуссий, но при ответах не всегда выделялось главное,  не всегда использовались рациональные методики; ответы в основном были краткими, но не всегда четкими; в полном объеме на высоком качественном уровне выполнены практические задания.</w:t>
            </w:r>
          </w:p>
        </w:tc>
      </w:tr>
      <w:tr w:rsidR="00B575A5" w:rsidRPr="000D35F4" w:rsidTr="00DC390C">
        <w:tc>
          <w:tcPr>
            <w:tcW w:w="1369" w:type="pct"/>
          </w:tcPr>
          <w:p w:rsidR="00B575A5" w:rsidRPr="005D6806" w:rsidRDefault="00B575A5" w:rsidP="00DC390C">
            <w:pPr>
              <w:jc w:val="center"/>
              <w:rPr>
                <w:rFonts w:ascii="Times New Roman" w:hAnsi="Times New Roman"/>
                <w:b/>
                <w:sz w:val="24"/>
                <w:szCs w:val="24"/>
              </w:rPr>
            </w:pPr>
            <w:r w:rsidRPr="005D6806">
              <w:rPr>
                <w:rFonts w:ascii="Times New Roman" w:hAnsi="Times New Roman"/>
                <w:b/>
                <w:sz w:val="24"/>
                <w:szCs w:val="24"/>
              </w:rPr>
              <w:t>Удовлетворительно</w:t>
            </w:r>
          </w:p>
        </w:tc>
        <w:tc>
          <w:tcPr>
            <w:tcW w:w="3631" w:type="pct"/>
          </w:tcPr>
          <w:p w:rsidR="00B575A5" w:rsidRPr="005D6806" w:rsidRDefault="00B575A5" w:rsidP="00DC390C">
            <w:pPr>
              <w:rPr>
                <w:rFonts w:ascii="Times New Roman" w:hAnsi="Times New Roman"/>
                <w:bCs/>
                <w:sz w:val="24"/>
                <w:szCs w:val="24"/>
              </w:rPr>
            </w:pPr>
            <w:r w:rsidRPr="005D6806">
              <w:rPr>
                <w:rFonts w:ascii="Times New Roman" w:hAnsi="Times New Roman"/>
                <w:bCs/>
                <w:sz w:val="24"/>
                <w:szCs w:val="24"/>
              </w:rPr>
              <w:t xml:space="preserve">даны в основном правильные ответы на все поставленные вопросы, но без должной глубины и обоснования, при решении задач дискуссий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w:t>
            </w:r>
            <w:proofErr w:type="spellStart"/>
            <w:r w:rsidRPr="005D6806">
              <w:rPr>
                <w:rFonts w:ascii="Times New Roman" w:hAnsi="Times New Roman"/>
                <w:bCs/>
                <w:sz w:val="24"/>
                <w:szCs w:val="24"/>
              </w:rPr>
              <w:t>ответы,в</w:t>
            </w:r>
            <w:proofErr w:type="spellEnd"/>
            <w:r w:rsidRPr="005D6806">
              <w:rPr>
                <w:rFonts w:ascii="Times New Roman" w:hAnsi="Times New Roman"/>
                <w:bCs/>
                <w:sz w:val="24"/>
                <w:szCs w:val="24"/>
              </w:rPr>
              <w:t xml:space="preserve"> полном объеме, но не на высоком качественном уровне с некоторыми ошибками выполнены практические задания.</w:t>
            </w:r>
          </w:p>
        </w:tc>
      </w:tr>
      <w:tr w:rsidR="00B575A5" w:rsidRPr="000D35F4" w:rsidTr="00DC390C">
        <w:tc>
          <w:tcPr>
            <w:tcW w:w="1369" w:type="pct"/>
          </w:tcPr>
          <w:p w:rsidR="00B575A5" w:rsidRPr="005D6806" w:rsidRDefault="00B575A5" w:rsidP="00DC390C">
            <w:pPr>
              <w:jc w:val="center"/>
              <w:rPr>
                <w:rFonts w:ascii="Times New Roman" w:hAnsi="Times New Roman"/>
                <w:b/>
                <w:sz w:val="24"/>
                <w:szCs w:val="24"/>
              </w:rPr>
            </w:pPr>
            <w:r w:rsidRPr="005D6806">
              <w:rPr>
                <w:rFonts w:ascii="Times New Roman" w:hAnsi="Times New Roman"/>
                <w:b/>
                <w:sz w:val="24"/>
                <w:szCs w:val="24"/>
              </w:rPr>
              <w:t>Неудовлетворительно</w:t>
            </w:r>
          </w:p>
        </w:tc>
        <w:tc>
          <w:tcPr>
            <w:tcW w:w="3631" w:type="pct"/>
          </w:tcPr>
          <w:p w:rsidR="00B575A5" w:rsidRPr="005D6806" w:rsidRDefault="00B575A5" w:rsidP="00DC390C">
            <w:pPr>
              <w:rPr>
                <w:rFonts w:ascii="Times New Roman" w:hAnsi="Times New Roman"/>
                <w:bCs/>
                <w:sz w:val="24"/>
                <w:szCs w:val="24"/>
              </w:rPr>
            </w:pPr>
            <w:r w:rsidRPr="005D6806">
              <w:rPr>
                <w:rFonts w:ascii="Times New Roman" w:hAnsi="Times New Roman"/>
                <w:bCs/>
                <w:sz w:val="24"/>
                <w:szCs w:val="24"/>
              </w:rPr>
              <w:t>не выполнены требования, предъявляемые к навыкам, оцениваемым “удовлетворительно”.</w:t>
            </w:r>
          </w:p>
        </w:tc>
      </w:tr>
    </w:tbl>
    <w:p w:rsidR="00B575A5" w:rsidRPr="005D6806" w:rsidRDefault="00B575A5" w:rsidP="005D6806">
      <w:pPr>
        <w:ind w:left="360"/>
        <w:jc w:val="both"/>
        <w:rPr>
          <w:rFonts w:ascii="Times New Roman" w:hAnsi="Times New Roman"/>
          <w:b/>
          <w:sz w:val="24"/>
          <w:szCs w:val="24"/>
        </w:rPr>
      </w:pPr>
    </w:p>
    <w:p w:rsidR="00B575A5" w:rsidRPr="005D6806" w:rsidRDefault="00B575A5" w:rsidP="005D6806">
      <w:pPr>
        <w:ind w:left="360"/>
        <w:jc w:val="both"/>
        <w:rPr>
          <w:rFonts w:ascii="Times New Roman" w:hAnsi="Times New Roman"/>
          <w:b/>
          <w:sz w:val="24"/>
          <w:szCs w:val="24"/>
        </w:rPr>
      </w:pPr>
      <w:r w:rsidRPr="005D6806">
        <w:rPr>
          <w:rFonts w:ascii="Times New Roman" w:hAnsi="Times New Roman"/>
          <w:b/>
          <w:sz w:val="24"/>
          <w:szCs w:val="24"/>
        </w:rPr>
        <w:t>3.Типовые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575A5" w:rsidRPr="005D6806" w:rsidRDefault="00B575A5" w:rsidP="005D6806">
      <w:pPr>
        <w:pStyle w:val="a3"/>
        <w:jc w:val="center"/>
        <w:rPr>
          <w:b/>
          <w:color w:val="000000"/>
        </w:rPr>
      </w:pPr>
    </w:p>
    <w:p w:rsidR="00B575A5" w:rsidRPr="005D6806" w:rsidRDefault="00B575A5" w:rsidP="005D6806">
      <w:pPr>
        <w:pStyle w:val="a3"/>
        <w:ind w:left="0" w:firstLine="696"/>
        <w:jc w:val="both"/>
        <w:rPr>
          <w:color w:val="000000"/>
          <w:u w:val="single"/>
        </w:rPr>
      </w:pPr>
      <w:r w:rsidRPr="005D6806">
        <w:rPr>
          <w:color w:val="000000"/>
          <w:u w:val="single"/>
        </w:rPr>
        <w:t>Типовые контрольные задания для проверки теоретических знаний студентов (пороговый уровень формирования компетенции):</w:t>
      </w:r>
    </w:p>
    <w:p w:rsidR="00B575A5" w:rsidRPr="005D6806" w:rsidRDefault="00B575A5" w:rsidP="005D6806">
      <w:pPr>
        <w:rPr>
          <w:rFonts w:ascii="Times New Roman" w:hAnsi="Times New Roman"/>
          <w:b/>
          <w:sz w:val="24"/>
          <w:szCs w:val="24"/>
        </w:rPr>
      </w:pPr>
    </w:p>
    <w:p w:rsidR="00B575A5" w:rsidRPr="005D6806" w:rsidRDefault="00B575A5" w:rsidP="005D6806">
      <w:pPr>
        <w:rPr>
          <w:rFonts w:ascii="Times New Roman" w:hAnsi="Times New Roman"/>
          <w:b/>
          <w:sz w:val="24"/>
          <w:szCs w:val="24"/>
        </w:rPr>
      </w:pPr>
      <w:r w:rsidRPr="005D6806">
        <w:rPr>
          <w:rFonts w:ascii="Times New Roman" w:hAnsi="Times New Roman"/>
          <w:b/>
          <w:sz w:val="24"/>
          <w:szCs w:val="24"/>
        </w:rPr>
        <w:t>Примерный список вопросов к устному ответу</w:t>
      </w:r>
    </w:p>
    <w:p w:rsidR="00B575A5" w:rsidRPr="005D6806" w:rsidRDefault="00B575A5" w:rsidP="005D6806">
      <w:pPr>
        <w:ind w:firstLine="709"/>
        <w:jc w:val="both"/>
        <w:rPr>
          <w:rFonts w:ascii="Times New Roman" w:hAnsi="Times New Roman"/>
          <w:b/>
          <w:sz w:val="24"/>
          <w:szCs w:val="24"/>
        </w:rPr>
      </w:pPr>
    </w:p>
    <w:p w:rsidR="00B575A5" w:rsidRPr="005D6806" w:rsidRDefault="00B575A5" w:rsidP="00017005">
      <w:pPr>
        <w:pStyle w:val="a3"/>
        <w:numPr>
          <w:ilvl w:val="0"/>
          <w:numId w:val="21"/>
        </w:numPr>
      </w:pPr>
      <w:r w:rsidRPr="005D6806">
        <w:t>Что такое стиль?</w:t>
      </w:r>
    </w:p>
    <w:p w:rsidR="00B575A5" w:rsidRPr="005D6806" w:rsidRDefault="00B575A5" w:rsidP="00017005">
      <w:pPr>
        <w:pStyle w:val="a3"/>
        <w:numPr>
          <w:ilvl w:val="0"/>
          <w:numId w:val="21"/>
        </w:numPr>
      </w:pPr>
      <w:r>
        <w:t>Что такое искусство?</w:t>
      </w:r>
    </w:p>
    <w:p w:rsidR="00B575A5" w:rsidRPr="005D6806" w:rsidRDefault="00B575A5" w:rsidP="00017005">
      <w:pPr>
        <w:pStyle w:val="a3"/>
        <w:numPr>
          <w:ilvl w:val="0"/>
          <w:numId w:val="21"/>
        </w:numPr>
      </w:pPr>
      <w:r w:rsidRPr="005D6806">
        <w:t>Какова классификация видов и типов</w:t>
      </w:r>
      <w:r>
        <w:t xml:space="preserve">  стиля</w:t>
      </w:r>
      <w:r w:rsidRPr="005D6806">
        <w:t>?</w:t>
      </w:r>
    </w:p>
    <w:p w:rsidR="00B575A5" w:rsidRPr="005D6806" w:rsidRDefault="00B575A5" w:rsidP="00017005">
      <w:pPr>
        <w:pStyle w:val="a3"/>
        <w:numPr>
          <w:ilvl w:val="0"/>
          <w:numId w:val="21"/>
        </w:numPr>
        <w:jc w:val="both"/>
      </w:pPr>
      <w:r w:rsidRPr="005D6806">
        <w:t xml:space="preserve">Виды и типы исторического стиля </w:t>
      </w:r>
    </w:p>
    <w:p w:rsidR="00B575A5" w:rsidRPr="005D6806" w:rsidRDefault="00B575A5" w:rsidP="00017005">
      <w:pPr>
        <w:pStyle w:val="a3"/>
        <w:numPr>
          <w:ilvl w:val="0"/>
          <w:numId w:val="21"/>
        </w:numPr>
      </w:pPr>
      <w:r w:rsidRPr="005D6806">
        <w:t xml:space="preserve">Виды и типы этнического стиля </w:t>
      </w:r>
    </w:p>
    <w:p w:rsidR="00B575A5" w:rsidRPr="005D6806" w:rsidRDefault="00B575A5" w:rsidP="00017005">
      <w:pPr>
        <w:pStyle w:val="a3"/>
        <w:numPr>
          <w:ilvl w:val="0"/>
          <w:numId w:val="21"/>
        </w:numPr>
      </w:pPr>
      <w:r w:rsidRPr="005D6806">
        <w:t xml:space="preserve">Виды и типы современных стилей </w:t>
      </w:r>
    </w:p>
    <w:p w:rsidR="00B575A5" w:rsidRPr="005D6806" w:rsidRDefault="00B575A5" w:rsidP="00017005">
      <w:pPr>
        <w:pStyle w:val="a3"/>
        <w:numPr>
          <w:ilvl w:val="0"/>
          <w:numId w:val="21"/>
        </w:numPr>
        <w:jc w:val="both"/>
      </w:pPr>
      <w:r w:rsidRPr="005D6806">
        <w:t xml:space="preserve">Основные особенности исторического стиля </w:t>
      </w:r>
    </w:p>
    <w:p w:rsidR="00B575A5" w:rsidRPr="005D6806" w:rsidRDefault="00B575A5" w:rsidP="00017005">
      <w:pPr>
        <w:pStyle w:val="a3"/>
        <w:numPr>
          <w:ilvl w:val="0"/>
          <w:numId w:val="21"/>
        </w:numPr>
        <w:jc w:val="both"/>
      </w:pPr>
      <w:r w:rsidRPr="005D6806">
        <w:t xml:space="preserve">Основные особенности этнического стиля </w:t>
      </w:r>
    </w:p>
    <w:p w:rsidR="00B575A5" w:rsidRPr="005D6806" w:rsidRDefault="00B575A5" w:rsidP="00017005">
      <w:pPr>
        <w:pStyle w:val="a3"/>
        <w:numPr>
          <w:ilvl w:val="0"/>
          <w:numId w:val="21"/>
        </w:numPr>
        <w:jc w:val="both"/>
      </w:pPr>
      <w:r w:rsidRPr="005D6806">
        <w:t xml:space="preserve">Основные особенности современных стилей </w:t>
      </w:r>
    </w:p>
    <w:p w:rsidR="00B575A5" w:rsidRPr="005D6806" w:rsidRDefault="00B575A5" w:rsidP="00017005">
      <w:pPr>
        <w:pStyle w:val="a3"/>
        <w:numPr>
          <w:ilvl w:val="0"/>
          <w:numId w:val="21"/>
        </w:numPr>
        <w:jc w:val="both"/>
      </w:pPr>
      <w:r w:rsidRPr="005D6806">
        <w:t>Каковы основные характеристики египетского стиля в интерьере</w:t>
      </w:r>
    </w:p>
    <w:p w:rsidR="00B575A5" w:rsidRPr="005D6806" w:rsidRDefault="00B575A5" w:rsidP="00017005">
      <w:pPr>
        <w:pStyle w:val="a3"/>
        <w:numPr>
          <w:ilvl w:val="0"/>
          <w:numId w:val="21"/>
        </w:numPr>
        <w:jc w:val="both"/>
      </w:pPr>
      <w:r w:rsidRPr="005D6806">
        <w:t>Каковы основные характеристики античного стиля в интерьере</w:t>
      </w:r>
    </w:p>
    <w:p w:rsidR="00B575A5" w:rsidRPr="005D6806" w:rsidRDefault="00B575A5" w:rsidP="00017005">
      <w:pPr>
        <w:pStyle w:val="a3"/>
        <w:numPr>
          <w:ilvl w:val="0"/>
          <w:numId w:val="21"/>
        </w:numPr>
        <w:jc w:val="both"/>
      </w:pPr>
      <w:r w:rsidRPr="005D6806">
        <w:t>Каковы основные характеристики романского стиля в интерьере</w:t>
      </w:r>
    </w:p>
    <w:p w:rsidR="00B575A5" w:rsidRPr="005D6806" w:rsidRDefault="00B575A5" w:rsidP="00017005">
      <w:pPr>
        <w:pStyle w:val="a3"/>
        <w:numPr>
          <w:ilvl w:val="0"/>
          <w:numId w:val="21"/>
        </w:numPr>
        <w:jc w:val="both"/>
      </w:pPr>
      <w:r w:rsidRPr="005D6806">
        <w:t>Каковы основные хар</w:t>
      </w:r>
      <w:r>
        <w:t xml:space="preserve">актеристики готического стиля </w:t>
      </w:r>
      <w:r w:rsidRPr="005D6806">
        <w:t>в интерьере</w:t>
      </w:r>
    </w:p>
    <w:p w:rsidR="00B575A5" w:rsidRPr="005D6806" w:rsidRDefault="00B575A5" w:rsidP="00017005">
      <w:pPr>
        <w:pStyle w:val="a3"/>
        <w:numPr>
          <w:ilvl w:val="0"/>
          <w:numId w:val="21"/>
        </w:numPr>
        <w:jc w:val="both"/>
      </w:pPr>
      <w:r w:rsidRPr="005D6806">
        <w:t>Каковы основные характеристики ренессанса стиля в интерьере</w:t>
      </w:r>
    </w:p>
    <w:p w:rsidR="00B575A5" w:rsidRPr="005D6806" w:rsidRDefault="00B575A5" w:rsidP="00017005">
      <w:pPr>
        <w:pStyle w:val="a3"/>
        <w:numPr>
          <w:ilvl w:val="0"/>
          <w:numId w:val="21"/>
        </w:numPr>
        <w:jc w:val="both"/>
      </w:pPr>
      <w:r>
        <w:t xml:space="preserve">Особенности стиля </w:t>
      </w:r>
      <w:r w:rsidRPr="005D6806">
        <w:t xml:space="preserve"> барокко в интерьере</w:t>
      </w:r>
    </w:p>
    <w:p w:rsidR="00B575A5" w:rsidRPr="005D6806" w:rsidRDefault="00B575A5" w:rsidP="00017005">
      <w:pPr>
        <w:pStyle w:val="a3"/>
        <w:numPr>
          <w:ilvl w:val="0"/>
          <w:numId w:val="21"/>
        </w:numPr>
        <w:jc w:val="both"/>
      </w:pPr>
      <w:r>
        <w:t xml:space="preserve">Особенности стиля </w:t>
      </w:r>
      <w:r w:rsidRPr="005D6806">
        <w:t xml:space="preserve"> рококо в интерьере</w:t>
      </w:r>
    </w:p>
    <w:p w:rsidR="00B575A5" w:rsidRPr="005D6806" w:rsidRDefault="00B575A5" w:rsidP="00017005">
      <w:pPr>
        <w:pStyle w:val="a3"/>
        <w:numPr>
          <w:ilvl w:val="0"/>
          <w:numId w:val="21"/>
        </w:numPr>
        <w:jc w:val="both"/>
      </w:pPr>
      <w:r>
        <w:t xml:space="preserve">Особенности стиля </w:t>
      </w:r>
      <w:r w:rsidRPr="005D6806">
        <w:t>классицизм в интерьере</w:t>
      </w:r>
    </w:p>
    <w:p w:rsidR="00B575A5" w:rsidRPr="005D6806" w:rsidRDefault="00B575A5" w:rsidP="00017005">
      <w:pPr>
        <w:pStyle w:val="a3"/>
        <w:numPr>
          <w:ilvl w:val="0"/>
          <w:numId w:val="21"/>
        </w:numPr>
        <w:jc w:val="both"/>
      </w:pPr>
      <w:r>
        <w:t xml:space="preserve">Особенности стиля </w:t>
      </w:r>
      <w:r w:rsidRPr="005D6806">
        <w:t xml:space="preserve"> ампир в интерьере</w:t>
      </w:r>
    </w:p>
    <w:p w:rsidR="00B575A5" w:rsidRPr="005D6806" w:rsidRDefault="00B575A5" w:rsidP="00017005">
      <w:pPr>
        <w:pStyle w:val="a3"/>
        <w:numPr>
          <w:ilvl w:val="0"/>
          <w:numId w:val="21"/>
        </w:numPr>
        <w:jc w:val="both"/>
      </w:pPr>
      <w:r w:rsidRPr="005D6806">
        <w:t xml:space="preserve">Каковы основные </w:t>
      </w:r>
      <w:r>
        <w:t xml:space="preserve">характеристики стиля </w:t>
      </w:r>
      <w:r w:rsidRPr="005D6806">
        <w:t xml:space="preserve"> постмодернизма в интерьере</w:t>
      </w:r>
    </w:p>
    <w:p w:rsidR="00B575A5" w:rsidRPr="005D6806" w:rsidRDefault="00B575A5" w:rsidP="00017005">
      <w:pPr>
        <w:pStyle w:val="a3"/>
        <w:numPr>
          <w:ilvl w:val="0"/>
          <w:numId w:val="21"/>
        </w:numPr>
        <w:jc w:val="both"/>
      </w:pPr>
      <w:r w:rsidRPr="005D6806">
        <w:t xml:space="preserve">Каковы основные </w:t>
      </w:r>
      <w:r>
        <w:t xml:space="preserve">характеристики стиля </w:t>
      </w:r>
      <w:r w:rsidRPr="005D6806">
        <w:t xml:space="preserve"> кантри в интерьере</w:t>
      </w:r>
    </w:p>
    <w:p w:rsidR="00B575A5" w:rsidRPr="005D6806" w:rsidRDefault="00B575A5" w:rsidP="00017005">
      <w:pPr>
        <w:pStyle w:val="a3"/>
        <w:numPr>
          <w:ilvl w:val="0"/>
          <w:numId w:val="21"/>
        </w:numPr>
        <w:jc w:val="both"/>
      </w:pPr>
      <w:r w:rsidRPr="005D6806">
        <w:t>Каковы основные</w:t>
      </w:r>
      <w:r>
        <w:t xml:space="preserve"> характеристики стиля</w:t>
      </w:r>
      <w:r w:rsidRPr="005D6806">
        <w:t xml:space="preserve"> </w:t>
      </w:r>
      <w:proofErr w:type="spellStart"/>
      <w:r w:rsidRPr="005D6806">
        <w:t>лофт</w:t>
      </w:r>
      <w:proofErr w:type="spellEnd"/>
      <w:r w:rsidRPr="005D6806">
        <w:t xml:space="preserve"> в интерьере</w:t>
      </w:r>
    </w:p>
    <w:p w:rsidR="00B575A5" w:rsidRPr="005D6806" w:rsidRDefault="00B575A5" w:rsidP="00017005">
      <w:pPr>
        <w:pStyle w:val="a3"/>
        <w:numPr>
          <w:ilvl w:val="0"/>
          <w:numId w:val="21"/>
        </w:numPr>
        <w:jc w:val="both"/>
      </w:pPr>
      <w:r w:rsidRPr="005D6806">
        <w:t xml:space="preserve">Каковы основные </w:t>
      </w:r>
      <w:r>
        <w:t xml:space="preserve">характеристики стиля </w:t>
      </w:r>
      <w:r w:rsidRPr="005D6806">
        <w:t xml:space="preserve"> конструктивизм в интерьере</w:t>
      </w:r>
    </w:p>
    <w:p w:rsidR="00B575A5" w:rsidRPr="005D6806" w:rsidRDefault="00B575A5" w:rsidP="00017005">
      <w:pPr>
        <w:pStyle w:val="a3"/>
        <w:numPr>
          <w:ilvl w:val="0"/>
          <w:numId w:val="21"/>
        </w:numPr>
        <w:jc w:val="both"/>
      </w:pPr>
      <w:r w:rsidRPr="005D6806">
        <w:t>Каковы основны</w:t>
      </w:r>
      <w:r>
        <w:t>е характеристики стиля</w:t>
      </w:r>
      <w:r w:rsidRPr="005D6806">
        <w:t xml:space="preserve"> функционализм в интерьере</w:t>
      </w:r>
    </w:p>
    <w:p w:rsidR="00B575A5" w:rsidRPr="005D6806" w:rsidRDefault="00B575A5" w:rsidP="00017005">
      <w:pPr>
        <w:pStyle w:val="a3"/>
        <w:numPr>
          <w:ilvl w:val="0"/>
          <w:numId w:val="21"/>
        </w:numPr>
        <w:jc w:val="both"/>
      </w:pPr>
      <w:r>
        <w:t xml:space="preserve">Особенности стиля </w:t>
      </w:r>
      <w:r w:rsidRPr="005D6806">
        <w:t xml:space="preserve"> минимализм в интерьере</w:t>
      </w:r>
    </w:p>
    <w:p w:rsidR="00B575A5" w:rsidRPr="005D6806" w:rsidRDefault="00B575A5" w:rsidP="00017005">
      <w:pPr>
        <w:pStyle w:val="a3"/>
        <w:numPr>
          <w:ilvl w:val="0"/>
          <w:numId w:val="21"/>
        </w:numPr>
        <w:jc w:val="both"/>
      </w:pPr>
      <w:r w:rsidRPr="005D6806">
        <w:t>Особенности стиля и поп-арт в интерьере</w:t>
      </w:r>
    </w:p>
    <w:p w:rsidR="00B575A5" w:rsidRPr="005D6806" w:rsidRDefault="00B575A5" w:rsidP="00017005">
      <w:pPr>
        <w:pStyle w:val="a3"/>
        <w:numPr>
          <w:ilvl w:val="0"/>
          <w:numId w:val="21"/>
        </w:numPr>
        <w:jc w:val="both"/>
      </w:pPr>
      <w:r w:rsidRPr="005D6806">
        <w:t>Особенности стиля техно в интерьере</w:t>
      </w:r>
    </w:p>
    <w:p w:rsidR="00B575A5" w:rsidRPr="005D6806" w:rsidRDefault="00B575A5" w:rsidP="00017005">
      <w:pPr>
        <w:pStyle w:val="a3"/>
        <w:numPr>
          <w:ilvl w:val="0"/>
          <w:numId w:val="21"/>
        </w:numPr>
        <w:jc w:val="both"/>
      </w:pPr>
      <w:r w:rsidRPr="005D6806">
        <w:t>Особенности стиля хай-тек в интерьере</w:t>
      </w:r>
    </w:p>
    <w:p w:rsidR="00B575A5" w:rsidRPr="005D6806" w:rsidRDefault="00B575A5" w:rsidP="00017005">
      <w:pPr>
        <w:pStyle w:val="a3"/>
        <w:numPr>
          <w:ilvl w:val="0"/>
          <w:numId w:val="21"/>
        </w:numPr>
        <w:jc w:val="both"/>
      </w:pPr>
      <w:r w:rsidRPr="005D6806">
        <w:t>Особенности стиля китч в интерьере</w:t>
      </w:r>
    </w:p>
    <w:p w:rsidR="00B575A5" w:rsidRPr="005D6806" w:rsidRDefault="00B575A5" w:rsidP="00017005">
      <w:pPr>
        <w:pStyle w:val="a3"/>
        <w:numPr>
          <w:ilvl w:val="0"/>
          <w:numId w:val="21"/>
        </w:numPr>
        <w:jc w:val="both"/>
      </w:pPr>
      <w:r w:rsidRPr="005D6806">
        <w:t xml:space="preserve">Каковы основные характеристики </w:t>
      </w:r>
      <w:r w:rsidRPr="005D6806">
        <w:rPr>
          <w:shd w:val="clear" w:color="auto" w:fill="FFFFFF"/>
          <w:lang w:eastAsia="en-US"/>
        </w:rPr>
        <w:t>Английского</w:t>
      </w:r>
      <w:r>
        <w:t xml:space="preserve"> стиля </w:t>
      </w:r>
      <w:r w:rsidRPr="005D6806">
        <w:t xml:space="preserve"> в интерьере</w:t>
      </w:r>
    </w:p>
    <w:p w:rsidR="00B575A5" w:rsidRPr="005D6806" w:rsidRDefault="00B575A5" w:rsidP="00017005">
      <w:pPr>
        <w:pStyle w:val="a3"/>
        <w:numPr>
          <w:ilvl w:val="0"/>
          <w:numId w:val="21"/>
        </w:numPr>
        <w:jc w:val="both"/>
      </w:pPr>
      <w:r w:rsidRPr="005D6806">
        <w:t xml:space="preserve">Каковы основные характеристики </w:t>
      </w:r>
      <w:r w:rsidRPr="005D6806">
        <w:rPr>
          <w:shd w:val="clear" w:color="auto" w:fill="FFFFFF"/>
          <w:lang w:eastAsia="en-US"/>
        </w:rPr>
        <w:t xml:space="preserve">Индийского </w:t>
      </w:r>
      <w:r w:rsidRPr="005D6806">
        <w:t>стиля и орнамента в интерьере</w:t>
      </w:r>
    </w:p>
    <w:p w:rsidR="00B575A5" w:rsidRPr="005D6806" w:rsidRDefault="00B575A5" w:rsidP="00017005">
      <w:pPr>
        <w:pStyle w:val="a3"/>
        <w:numPr>
          <w:ilvl w:val="0"/>
          <w:numId w:val="21"/>
        </w:numPr>
        <w:jc w:val="both"/>
      </w:pPr>
      <w:r w:rsidRPr="005D6806">
        <w:t xml:space="preserve">Каковы основные характеристики </w:t>
      </w:r>
      <w:proofErr w:type="spellStart"/>
      <w:r w:rsidRPr="005D6806">
        <w:rPr>
          <w:shd w:val="clear" w:color="auto" w:fill="FFFFFF"/>
          <w:lang w:eastAsia="en-US"/>
        </w:rPr>
        <w:t>Мараканского</w:t>
      </w:r>
      <w:r>
        <w:t>стиля</w:t>
      </w:r>
      <w:proofErr w:type="spellEnd"/>
      <w:r>
        <w:t xml:space="preserve"> </w:t>
      </w:r>
      <w:r w:rsidRPr="005D6806">
        <w:t xml:space="preserve"> в интерьере</w:t>
      </w:r>
    </w:p>
    <w:p w:rsidR="00B575A5" w:rsidRPr="005D6806" w:rsidRDefault="00B575A5" w:rsidP="00017005">
      <w:pPr>
        <w:pStyle w:val="a3"/>
        <w:numPr>
          <w:ilvl w:val="0"/>
          <w:numId w:val="21"/>
        </w:numPr>
        <w:jc w:val="both"/>
      </w:pPr>
      <w:r w:rsidRPr="005D6806">
        <w:t xml:space="preserve">Каковы основные характеристики </w:t>
      </w:r>
      <w:r w:rsidRPr="005D6806">
        <w:rPr>
          <w:shd w:val="clear" w:color="auto" w:fill="FFFFFF"/>
          <w:lang w:eastAsia="en-US"/>
        </w:rPr>
        <w:t xml:space="preserve">Африканского </w:t>
      </w:r>
      <w:r>
        <w:t xml:space="preserve">стиля </w:t>
      </w:r>
      <w:r w:rsidRPr="005D6806">
        <w:t xml:space="preserve"> в интерьере</w:t>
      </w:r>
    </w:p>
    <w:p w:rsidR="00B575A5" w:rsidRPr="005D6806" w:rsidRDefault="00B575A5" w:rsidP="00017005">
      <w:pPr>
        <w:pStyle w:val="a3"/>
        <w:numPr>
          <w:ilvl w:val="0"/>
          <w:numId w:val="21"/>
        </w:numPr>
        <w:jc w:val="both"/>
      </w:pPr>
      <w:r w:rsidRPr="005D6806">
        <w:t xml:space="preserve">Каковы основные характеристики </w:t>
      </w:r>
      <w:r w:rsidRPr="005D6806">
        <w:rPr>
          <w:shd w:val="clear" w:color="auto" w:fill="FFFFFF"/>
          <w:lang w:eastAsia="en-US"/>
        </w:rPr>
        <w:t xml:space="preserve">Мексиканского </w:t>
      </w:r>
      <w:r>
        <w:t xml:space="preserve">стиля </w:t>
      </w:r>
      <w:r w:rsidRPr="005D6806">
        <w:t xml:space="preserve"> в интерьере</w:t>
      </w:r>
    </w:p>
    <w:p w:rsidR="00B575A5" w:rsidRPr="005D6806" w:rsidRDefault="00B575A5" w:rsidP="00017005">
      <w:pPr>
        <w:pStyle w:val="a3"/>
        <w:numPr>
          <w:ilvl w:val="0"/>
          <w:numId w:val="21"/>
        </w:numPr>
        <w:jc w:val="both"/>
      </w:pPr>
      <w:r w:rsidRPr="005D6806">
        <w:t xml:space="preserve">Особенности </w:t>
      </w:r>
      <w:r w:rsidRPr="005D6806">
        <w:rPr>
          <w:shd w:val="clear" w:color="auto" w:fill="FFFFFF"/>
          <w:lang w:eastAsia="en-US"/>
        </w:rPr>
        <w:t xml:space="preserve">Скандинавского </w:t>
      </w:r>
      <w:r>
        <w:t xml:space="preserve">стиля </w:t>
      </w:r>
      <w:r w:rsidRPr="005D6806">
        <w:t xml:space="preserve"> в интерьере</w:t>
      </w:r>
    </w:p>
    <w:p w:rsidR="00B575A5" w:rsidRPr="005D6806" w:rsidRDefault="00B575A5" w:rsidP="00017005">
      <w:pPr>
        <w:pStyle w:val="a3"/>
        <w:numPr>
          <w:ilvl w:val="0"/>
          <w:numId w:val="21"/>
        </w:numPr>
        <w:jc w:val="both"/>
      </w:pPr>
      <w:r w:rsidRPr="005D6806">
        <w:t xml:space="preserve">Особенности </w:t>
      </w:r>
      <w:proofErr w:type="spellStart"/>
      <w:r w:rsidRPr="005D6806">
        <w:rPr>
          <w:shd w:val="clear" w:color="auto" w:fill="FFFFFF"/>
          <w:lang w:eastAsia="en-US"/>
        </w:rPr>
        <w:t>Средеземноморского</w:t>
      </w:r>
      <w:r>
        <w:t>стиля</w:t>
      </w:r>
      <w:proofErr w:type="spellEnd"/>
      <w:r>
        <w:t xml:space="preserve"> </w:t>
      </w:r>
      <w:r w:rsidRPr="005D6806">
        <w:t xml:space="preserve"> в интерьере</w:t>
      </w:r>
    </w:p>
    <w:p w:rsidR="00B575A5" w:rsidRPr="005D6806" w:rsidRDefault="00B575A5" w:rsidP="00017005">
      <w:pPr>
        <w:pStyle w:val="a3"/>
        <w:numPr>
          <w:ilvl w:val="0"/>
          <w:numId w:val="21"/>
        </w:numPr>
        <w:jc w:val="both"/>
      </w:pPr>
      <w:r w:rsidRPr="005D6806">
        <w:t>Особенности стиля</w:t>
      </w:r>
      <w:r w:rsidRPr="005D6806">
        <w:rPr>
          <w:shd w:val="clear" w:color="auto" w:fill="FFFFFF"/>
          <w:lang w:eastAsia="en-US"/>
        </w:rPr>
        <w:t xml:space="preserve"> Японского минимализма</w:t>
      </w:r>
      <w:r w:rsidRPr="005D6806">
        <w:t xml:space="preserve"> в интерьере</w:t>
      </w:r>
    </w:p>
    <w:p w:rsidR="00B575A5" w:rsidRPr="005D6806" w:rsidRDefault="00B575A5" w:rsidP="005D6806">
      <w:pPr>
        <w:jc w:val="center"/>
        <w:rPr>
          <w:rFonts w:ascii="Times New Roman" w:hAnsi="Times New Roman"/>
          <w:sz w:val="24"/>
          <w:szCs w:val="24"/>
        </w:rPr>
      </w:pPr>
    </w:p>
    <w:p w:rsidR="00B575A5" w:rsidRPr="005D6806" w:rsidRDefault="00B575A5" w:rsidP="005D6806">
      <w:pPr>
        <w:jc w:val="both"/>
        <w:rPr>
          <w:rFonts w:ascii="Times New Roman" w:hAnsi="Times New Roman"/>
          <w:sz w:val="24"/>
          <w:szCs w:val="24"/>
        </w:rPr>
      </w:pPr>
      <w:proofErr w:type="spellStart"/>
      <w:r w:rsidRPr="005D6806">
        <w:rPr>
          <w:rFonts w:ascii="Times New Roman" w:hAnsi="Times New Roman"/>
          <w:sz w:val="24"/>
          <w:szCs w:val="24"/>
          <w:u w:val="single"/>
        </w:rPr>
        <w:t>Типовыезадания</w:t>
      </w:r>
      <w:proofErr w:type="spellEnd"/>
      <w:r w:rsidRPr="005D6806">
        <w:rPr>
          <w:rFonts w:ascii="Times New Roman" w:hAnsi="Times New Roman"/>
          <w:sz w:val="24"/>
          <w:szCs w:val="24"/>
          <w:u w:val="single"/>
        </w:rPr>
        <w:t xml:space="preserve"> для проверки практических умений и навыков применения студентами при решении широкого круга проблемно-аналитических и художественно-творческих профессиональных задач (продвинутый и повышенный уровень формирования компетенции):</w:t>
      </w:r>
    </w:p>
    <w:p w:rsidR="00B575A5" w:rsidRPr="005D6806" w:rsidRDefault="00B575A5" w:rsidP="005D6806">
      <w:pPr>
        <w:ind w:firstLine="708"/>
        <w:jc w:val="both"/>
        <w:rPr>
          <w:rFonts w:ascii="Times New Roman" w:hAnsi="Times New Roman"/>
          <w:sz w:val="24"/>
          <w:szCs w:val="24"/>
        </w:rPr>
      </w:pPr>
      <w:r w:rsidRPr="005D6806">
        <w:rPr>
          <w:rFonts w:ascii="Times New Roman" w:hAnsi="Times New Roman"/>
          <w:sz w:val="24"/>
          <w:szCs w:val="24"/>
        </w:rPr>
        <w:t xml:space="preserve">Сбор аналогового ряда, разработка дизайн концепции по теме исследования истории стилей и орнаментов, выполнение модуля орнамента в исторических и этнических стилях, выполнение фор-эскизов орнаментов в исторических и этнических стилях в полосе (бордюре), круге и по выбору в любой геометрической фигуре, разработка фор-эскизов и скетчей, </w:t>
      </w:r>
      <w:proofErr w:type="spellStart"/>
      <w:r w:rsidRPr="005D6806">
        <w:rPr>
          <w:rFonts w:ascii="Times New Roman" w:hAnsi="Times New Roman"/>
          <w:sz w:val="24"/>
          <w:szCs w:val="24"/>
        </w:rPr>
        <w:t>клаузур</w:t>
      </w:r>
      <w:proofErr w:type="spellEnd"/>
      <w:r w:rsidRPr="005D6806">
        <w:rPr>
          <w:rFonts w:ascii="Times New Roman" w:hAnsi="Times New Roman"/>
          <w:sz w:val="24"/>
          <w:szCs w:val="24"/>
        </w:rPr>
        <w:t xml:space="preserve"> интерьеров в этническом стиле, выполнение эскизов в цвете дизайн-проекта интерьера квартиры или жилого дома.</w:t>
      </w:r>
    </w:p>
    <w:p w:rsidR="00B575A5" w:rsidRPr="005D6806" w:rsidRDefault="00B575A5" w:rsidP="005D6806">
      <w:pPr>
        <w:ind w:firstLine="708"/>
        <w:jc w:val="both"/>
        <w:rPr>
          <w:rFonts w:ascii="Times New Roman" w:hAnsi="Times New Roman"/>
          <w:sz w:val="24"/>
          <w:szCs w:val="24"/>
        </w:rPr>
      </w:pPr>
      <w:r w:rsidRPr="005D6806">
        <w:rPr>
          <w:rFonts w:ascii="Times New Roman" w:hAnsi="Times New Roman"/>
          <w:sz w:val="24"/>
          <w:szCs w:val="24"/>
        </w:rPr>
        <w:t>Выполнение дизайн-проектов интерьера жилых и общественных помещений в исторических и этнических стилях с применением компьютерных графических программ и моделирование дизайн-интерьера в 3</w:t>
      </w:r>
      <w:proofErr w:type="spellStart"/>
      <w:r w:rsidRPr="005D6806">
        <w:rPr>
          <w:rFonts w:ascii="Times New Roman" w:hAnsi="Times New Roman"/>
          <w:sz w:val="24"/>
          <w:szCs w:val="24"/>
          <w:lang w:val="en-US"/>
        </w:rPr>
        <w:t>Dmax</w:t>
      </w:r>
      <w:proofErr w:type="spellEnd"/>
      <w:r w:rsidRPr="005D6806">
        <w:rPr>
          <w:rFonts w:ascii="Times New Roman" w:hAnsi="Times New Roman"/>
          <w:sz w:val="24"/>
          <w:szCs w:val="24"/>
        </w:rPr>
        <w:t>. Формирование композиции планшета.</w:t>
      </w:r>
    </w:p>
    <w:p w:rsidR="00B575A5" w:rsidRPr="005D6806" w:rsidRDefault="00B575A5" w:rsidP="005D6806">
      <w:pPr>
        <w:jc w:val="both"/>
        <w:rPr>
          <w:rFonts w:ascii="Times New Roman" w:hAnsi="Times New Roman"/>
          <w:i/>
          <w:iCs/>
          <w:sz w:val="24"/>
          <w:szCs w:val="24"/>
        </w:rPr>
      </w:pPr>
    </w:p>
    <w:p w:rsidR="00B575A5" w:rsidRPr="00F224FF" w:rsidRDefault="00B575A5" w:rsidP="00F224FF">
      <w:pPr>
        <w:spacing w:after="0" w:line="360" w:lineRule="auto"/>
        <w:jc w:val="both"/>
        <w:rPr>
          <w:rFonts w:ascii="Times New Roman" w:hAnsi="Times New Roman"/>
          <w:b/>
          <w:sz w:val="24"/>
          <w:szCs w:val="24"/>
          <w:lang w:eastAsia="ru-RU"/>
        </w:rPr>
      </w:pPr>
    </w:p>
    <w:sectPr w:rsidR="00B575A5" w:rsidRPr="00F224FF" w:rsidSect="00F224FF">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altName w:val="Calibr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73869"/>
    <w:multiLevelType w:val="hybridMultilevel"/>
    <w:tmpl w:val="B5BECE70"/>
    <w:lvl w:ilvl="0" w:tplc="E8A0035C">
      <w:start w:val="1"/>
      <w:numFmt w:val="decimal"/>
      <w:lvlText w:val="%1."/>
      <w:lvlJc w:val="left"/>
      <w:pPr>
        <w:ind w:left="1329" w:hanging="98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15656F8C"/>
    <w:multiLevelType w:val="multilevel"/>
    <w:tmpl w:val="E8A6A4A0"/>
    <w:lvl w:ilvl="0">
      <w:start w:val="1"/>
      <w:numFmt w:val="decimal"/>
      <w:lvlText w:val="%1."/>
      <w:lvlJc w:val="left"/>
      <w:pPr>
        <w:ind w:left="643"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3">
    <w:nsid w:val="1E1F334E"/>
    <w:multiLevelType w:val="multilevel"/>
    <w:tmpl w:val="E224317C"/>
    <w:lvl w:ilvl="0">
      <w:start w:val="12"/>
      <w:numFmt w:val="decimal"/>
      <w:lvlText w:val="%1."/>
      <w:lvlJc w:val="left"/>
      <w:pPr>
        <w:ind w:left="720" w:hanging="360"/>
      </w:pPr>
      <w:rPr>
        <w:rFonts w:cs="Times New Roman" w:hint="default"/>
      </w:rPr>
    </w:lvl>
    <w:lvl w:ilvl="1">
      <w:start w:val="2"/>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nsid w:val="1F5704FC"/>
    <w:multiLevelType w:val="hybridMultilevel"/>
    <w:tmpl w:val="859422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nsid w:val="47ED1FF3"/>
    <w:multiLevelType w:val="hybridMultilevel"/>
    <w:tmpl w:val="3AD8F4D6"/>
    <w:lvl w:ilvl="0" w:tplc="6FE409F2">
      <w:start w:val="1"/>
      <w:numFmt w:val="decimal"/>
      <w:lvlText w:val="%1."/>
      <w:lvlJc w:val="left"/>
      <w:pPr>
        <w:ind w:left="720" w:hanging="360"/>
      </w:pPr>
      <w:rPr>
        <w:rFonts w:cs="Times New Roman"/>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482A4058"/>
    <w:multiLevelType w:val="hybridMultilevel"/>
    <w:tmpl w:val="8570A82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4A5B5378"/>
    <w:multiLevelType w:val="hybridMultilevel"/>
    <w:tmpl w:val="49DA98B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4D546735"/>
    <w:multiLevelType w:val="multilevel"/>
    <w:tmpl w:val="7BBC3E3C"/>
    <w:lvl w:ilvl="0">
      <w:start w:val="1"/>
      <w:numFmt w:val="decimal"/>
      <w:lvlText w:val="%1."/>
      <w:lvlJc w:val="left"/>
      <w:pPr>
        <w:ind w:left="360" w:hanging="360"/>
      </w:pPr>
      <w:rPr>
        <w:rFonts w:ascii="Times New Roman" w:eastAsia="Times New Roman" w:hAnsi="Times New Roman"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2">
    <w:nsid w:val="4F6E67B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58446A3A"/>
    <w:multiLevelType w:val="hybridMultilevel"/>
    <w:tmpl w:val="D284C4FA"/>
    <w:lvl w:ilvl="0" w:tplc="0419000F">
      <w:start w:val="9"/>
      <w:numFmt w:val="decimal"/>
      <w:lvlText w:val="%1."/>
      <w:lvlJc w:val="left"/>
      <w:pPr>
        <w:ind w:left="149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5">
    <w:nsid w:val="64F979B5"/>
    <w:multiLevelType w:val="hybridMultilevel"/>
    <w:tmpl w:val="E98C3AA0"/>
    <w:lvl w:ilvl="0" w:tplc="7506CED6">
      <w:start w:val="1"/>
      <w:numFmt w:val="decimal"/>
      <w:lvlText w:val="%1."/>
      <w:lvlJc w:val="left"/>
      <w:pPr>
        <w:ind w:left="720" w:hanging="360"/>
      </w:pPr>
      <w:rPr>
        <w:rFonts w:ascii="Times New Roman" w:eastAsia="Times New Roman" w:hAnsi="Times New Roman" w:cs="Times New Roman"/>
        <w:i w:val="0"/>
        <w:color w:val="00000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6BDB7BDA"/>
    <w:multiLevelType w:val="hybridMultilevel"/>
    <w:tmpl w:val="4C0CE600"/>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8">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7"/>
  </w:num>
  <w:num w:numId="2">
    <w:abstractNumId w:val="5"/>
  </w:num>
  <w:num w:numId="3">
    <w:abstractNumId w:val="13"/>
  </w:num>
  <w:num w:numId="4">
    <w:abstractNumId w:val="3"/>
  </w:num>
  <w:num w:numId="5">
    <w:abstractNumId w:val="7"/>
  </w:num>
  <w:num w:numId="6">
    <w:abstractNumId w:val="14"/>
  </w:num>
  <w:num w:numId="7">
    <w:abstractNumId w:val="18"/>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4"/>
  </w:num>
  <w:num w:numId="11">
    <w:abstractNumId w:val="2"/>
  </w:num>
  <w:num w:numId="12">
    <w:abstractNumId w:val="9"/>
  </w:num>
  <w:num w:numId="13">
    <w:abstractNumId w:val="0"/>
  </w:num>
  <w:num w:numId="14">
    <w:abstractNumId w:val="15"/>
  </w:num>
  <w:num w:numId="15">
    <w:abstractNumId w:val="15"/>
    <w:lvlOverride w:ilvl="0">
      <w:startOverride w:val="1"/>
    </w:lvlOverride>
  </w:num>
  <w:num w:numId="16">
    <w:abstractNumId w:val="6"/>
  </w:num>
  <w:num w:numId="17">
    <w:abstractNumId w:val="8"/>
  </w:num>
  <w:num w:numId="18">
    <w:abstractNumId w:val="1"/>
  </w:num>
  <w:num w:numId="19">
    <w:abstractNumId w:val="19"/>
  </w:num>
  <w:num w:numId="20">
    <w:abstractNumId w:val="16"/>
  </w:num>
  <w:num w:numId="21">
    <w:abstractNumId w:val="10"/>
  </w:num>
  <w:num w:numId="22">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224FF"/>
    <w:rsid w:val="00002E4D"/>
    <w:rsid w:val="00010550"/>
    <w:rsid w:val="00017005"/>
    <w:rsid w:val="00021B55"/>
    <w:rsid w:val="00031ED4"/>
    <w:rsid w:val="0006755A"/>
    <w:rsid w:val="000D35F4"/>
    <w:rsid w:val="000D53D7"/>
    <w:rsid w:val="000D60B3"/>
    <w:rsid w:val="000F47B5"/>
    <w:rsid w:val="00104061"/>
    <w:rsid w:val="001160A5"/>
    <w:rsid w:val="00135139"/>
    <w:rsid w:val="00140E87"/>
    <w:rsid w:val="00157709"/>
    <w:rsid w:val="00172868"/>
    <w:rsid w:val="001869EF"/>
    <w:rsid w:val="001A363A"/>
    <w:rsid w:val="001C5BF1"/>
    <w:rsid w:val="001D699C"/>
    <w:rsid w:val="00235263"/>
    <w:rsid w:val="002352FF"/>
    <w:rsid w:val="00240CED"/>
    <w:rsid w:val="002468F4"/>
    <w:rsid w:val="00293F82"/>
    <w:rsid w:val="00366ACC"/>
    <w:rsid w:val="00375CF5"/>
    <w:rsid w:val="00393E11"/>
    <w:rsid w:val="003A6562"/>
    <w:rsid w:val="003A6D13"/>
    <w:rsid w:val="003A786F"/>
    <w:rsid w:val="003F3159"/>
    <w:rsid w:val="00410F78"/>
    <w:rsid w:val="00411CAC"/>
    <w:rsid w:val="00424780"/>
    <w:rsid w:val="00430EC4"/>
    <w:rsid w:val="00434CF5"/>
    <w:rsid w:val="0043710E"/>
    <w:rsid w:val="00452DFA"/>
    <w:rsid w:val="00460302"/>
    <w:rsid w:val="00462400"/>
    <w:rsid w:val="0046684F"/>
    <w:rsid w:val="00467149"/>
    <w:rsid w:val="0047403D"/>
    <w:rsid w:val="00475846"/>
    <w:rsid w:val="00486A4B"/>
    <w:rsid w:val="004969E8"/>
    <w:rsid w:val="004A3AE8"/>
    <w:rsid w:val="004B1A51"/>
    <w:rsid w:val="005516FF"/>
    <w:rsid w:val="00563AD0"/>
    <w:rsid w:val="00572CBF"/>
    <w:rsid w:val="00583BC1"/>
    <w:rsid w:val="00587D5E"/>
    <w:rsid w:val="005C202F"/>
    <w:rsid w:val="005D6806"/>
    <w:rsid w:val="005F77C7"/>
    <w:rsid w:val="0060033C"/>
    <w:rsid w:val="00664A04"/>
    <w:rsid w:val="0067561B"/>
    <w:rsid w:val="00694FCD"/>
    <w:rsid w:val="006C5A93"/>
    <w:rsid w:val="006D0E3B"/>
    <w:rsid w:val="006D7D87"/>
    <w:rsid w:val="00713992"/>
    <w:rsid w:val="0077335F"/>
    <w:rsid w:val="007843B4"/>
    <w:rsid w:val="007A3650"/>
    <w:rsid w:val="007B4C9D"/>
    <w:rsid w:val="007C1172"/>
    <w:rsid w:val="007C64DE"/>
    <w:rsid w:val="007E170E"/>
    <w:rsid w:val="00812886"/>
    <w:rsid w:val="008577CD"/>
    <w:rsid w:val="00877838"/>
    <w:rsid w:val="0088036C"/>
    <w:rsid w:val="00897B85"/>
    <w:rsid w:val="008A26FD"/>
    <w:rsid w:val="008D4E30"/>
    <w:rsid w:val="008E4327"/>
    <w:rsid w:val="008E724B"/>
    <w:rsid w:val="008F4AC6"/>
    <w:rsid w:val="009233BF"/>
    <w:rsid w:val="00925E5A"/>
    <w:rsid w:val="00942E2B"/>
    <w:rsid w:val="0096341F"/>
    <w:rsid w:val="00974B36"/>
    <w:rsid w:val="00986E32"/>
    <w:rsid w:val="009E5533"/>
    <w:rsid w:val="009F2377"/>
    <w:rsid w:val="009F34BC"/>
    <w:rsid w:val="00A13575"/>
    <w:rsid w:val="00A35052"/>
    <w:rsid w:val="00A40C1B"/>
    <w:rsid w:val="00AA6319"/>
    <w:rsid w:val="00AB0AF0"/>
    <w:rsid w:val="00AE2757"/>
    <w:rsid w:val="00AF4EF4"/>
    <w:rsid w:val="00B13B5F"/>
    <w:rsid w:val="00B207BA"/>
    <w:rsid w:val="00B25F98"/>
    <w:rsid w:val="00B575A5"/>
    <w:rsid w:val="00B948FD"/>
    <w:rsid w:val="00B95F7F"/>
    <w:rsid w:val="00BA3349"/>
    <w:rsid w:val="00BD427D"/>
    <w:rsid w:val="00BE0927"/>
    <w:rsid w:val="00C05A34"/>
    <w:rsid w:val="00C44168"/>
    <w:rsid w:val="00C53213"/>
    <w:rsid w:val="00C8712F"/>
    <w:rsid w:val="00CF09BA"/>
    <w:rsid w:val="00D21EC5"/>
    <w:rsid w:val="00D57C5F"/>
    <w:rsid w:val="00D803D3"/>
    <w:rsid w:val="00DB2C5D"/>
    <w:rsid w:val="00DB555E"/>
    <w:rsid w:val="00DC390C"/>
    <w:rsid w:val="00DE4061"/>
    <w:rsid w:val="00E13607"/>
    <w:rsid w:val="00E40E22"/>
    <w:rsid w:val="00E70DEE"/>
    <w:rsid w:val="00E9777C"/>
    <w:rsid w:val="00EE4D84"/>
    <w:rsid w:val="00EE7336"/>
    <w:rsid w:val="00EF0722"/>
    <w:rsid w:val="00F132CF"/>
    <w:rsid w:val="00F224FF"/>
    <w:rsid w:val="00F2657A"/>
    <w:rsid w:val="00F62940"/>
    <w:rsid w:val="00F8331B"/>
    <w:rsid w:val="00FA2BF2"/>
    <w:rsid w:val="00FB19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locked="1" w:semiHidden="0" w:uiPriority="0"/>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locked="1" w:semiHidden="0" w:uiPriority="0"/>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locked="1" w:semiHidden="0" w:uiPriority="0"/>
    <w:lsdException w:name="Body Text Indent 3" w:locked="1" w:semiHidden="0" w:uiPriority="0"/>
    <w:lsdException w:name="Block Text" w:unhideWhenUsed="1"/>
    <w:lsdException w:name="Hyperlink" w:locked="1" w:semiHidden="0" w:uiPriority="0"/>
    <w:lsdException w:name="FollowedHyperlink" w:unhideWhenUsed="1"/>
    <w:lsdException w:name="Strong" w:locked="1" w:semiHidden="0" w:uiPriority="0" w:qFormat="1"/>
    <w:lsdException w:name="Emphasis" w:locked="1" w:semiHidden="0" w:uiPriority="0" w:qFormat="1"/>
    <w:lsdException w:name="Document Map" w:locked="1" w:semiHidden="0" w:uiPriority="0"/>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locked="1" w:semiHidden="0" w:uiPriority="0"/>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47403D"/>
    <w:pPr>
      <w:spacing w:after="160" w:line="259" w:lineRule="auto"/>
    </w:pPr>
    <w:rPr>
      <w:sz w:val="22"/>
      <w:szCs w:val="22"/>
      <w:lang w:eastAsia="en-US"/>
    </w:rPr>
  </w:style>
  <w:style w:type="paragraph" w:styleId="2">
    <w:name w:val="heading 2"/>
    <w:basedOn w:val="a"/>
    <w:next w:val="a"/>
    <w:link w:val="20"/>
    <w:uiPriority w:val="99"/>
    <w:qFormat/>
    <w:rsid w:val="00F224FF"/>
    <w:pPr>
      <w:keepNext/>
      <w:spacing w:before="240" w:after="60" w:line="240" w:lineRule="auto"/>
      <w:outlineLvl w:val="1"/>
    </w:pPr>
    <w:rPr>
      <w:rFonts w:ascii="Arial" w:eastAsia="Times New Roman" w:hAnsi="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F224FF"/>
    <w:rPr>
      <w:rFonts w:ascii="Arial" w:hAnsi="Arial" w:cs="Times New Roman"/>
      <w:b/>
      <w:bCs/>
      <w:i/>
      <w:iCs/>
      <w:sz w:val="28"/>
      <w:szCs w:val="28"/>
      <w:lang w:eastAsia="ru-RU"/>
    </w:rPr>
  </w:style>
  <w:style w:type="paragraph" w:customStyle="1" w:styleId="Style11">
    <w:name w:val="Style11"/>
    <w:basedOn w:val="a"/>
    <w:uiPriority w:val="99"/>
    <w:rsid w:val="00F224FF"/>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F224FF"/>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F224FF"/>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F224FF"/>
    <w:rPr>
      <w:rFonts w:ascii="Times New Roman" w:hAnsi="Times New Roman"/>
      <w:b/>
      <w:sz w:val="22"/>
    </w:rPr>
  </w:style>
  <w:style w:type="character" w:customStyle="1" w:styleId="FontStyle60">
    <w:name w:val="Font Style60"/>
    <w:uiPriority w:val="99"/>
    <w:rsid w:val="00F224FF"/>
    <w:rPr>
      <w:rFonts w:ascii="Times New Roman" w:hAnsi="Times New Roman"/>
      <w:sz w:val="18"/>
    </w:rPr>
  </w:style>
  <w:style w:type="paragraph" w:styleId="a3">
    <w:name w:val="List Paragraph"/>
    <w:basedOn w:val="a"/>
    <w:uiPriority w:val="99"/>
    <w:qFormat/>
    <w:rsid w:val="00F224FF"/>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
    <w:uiPriority w:val="99"/>
    <w:locked/>
    <w:rsid w:val="00F224FF"/>
    <w:rPr>
      <w:sz w:val="28"/>
      <w:shd w:val="clear" w:color="auto" w:fill="FFFFFF"/>
    </w:rPr>
  </w:style>
  <w:style w:type="paragraph" w:customStyle="1" w:styleId="3">
    <w:name w:val="Основной текст3"/>
    <w:basedOn w:val="a"/>
    <w:link w:val="a4"/>
    <w:uiPriority w:val="99"/>
    <w:rsid w:val="00F224FF"/>
    <w:pPr>
      <w:shd w:val="clear" w:color="auto" w:fill="FFFFFF"/>
      <w:spacing w:after="0" w:line="322" w:lineRule="exact"/>
      <w:ind w:hanging="360"/>
    </w:pPr>
    <w:rPr>
      <w:sz w:val="28"/>
      <w:szCs w:val="28"/>
      <w:shd w:val="clear" w:color="auto" w:fill="FFFFFF"/>
      <w:lang w:eastAsia="ru-RU"/>
    </w:rPr>
  </w:style>
  <w:style w:type="table" w:styleId="a5">
    <w:name w:val="Table Grid"/>
    <w:basedOn w:val="a1"/>
    <w:uiPriority w:val="99"/>
    <w:rsid w:val="00F224F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F224FF"/>
    <w:rPr>
      <w:rFonts w:cs="Times New Roman"/>
      <w:color w:val="0066CC"/>
      <w:u w:val="single"/>
    </w:rPr>
  </w:style>
  <w:style w:type="paragraph" w:customStyle="1" w:styleId="1">
    <w:name w:val="Абзац списка1"/>
    <w:basedOn w:val="a"/>
    <w:uiPriority w:val="99"/>
    <w:rsid w:val="00F224FF"/>
    <w:pPr>
      <w:spacing w:after="200" w:line="276" w:lineRule="auto"/>
      <w:ind w:left="720"/>
    </w:pPr>
    <w:rPr>
      <w:rFonts w:eastAsia="Times New Roman"/>
    </w:rPr>
  </w:style>
  <w:style w:type="paragraph" w:styleId="a7">
    <w:name w:val="Normal (Web)"/>
    <w:aliases w:val="Обычный (Web)"/>
    <w:basedOn w:val="a"/>
    <w:uiPriority w:val="99"/>
    <w:rsid w:val="00F224FF"/>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F224FF"/>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F224FF"/>
    <w:rPr>
      <w:rFonts w:ascii="Times New Roman" w:hAnsi="Times New Roman" w:cs="Times New Roman"/>
      <w:sz w:val="20"/>
      <w:szCs w:val="20"/>
      <w:lang w:eastAsia="ru-RU"/>
    </w:rPr>
  </w:style>
  <w:style w:type="paragraph" w:styleId="aa">
    <w:name w:val="Body Text"/>
    <w:basedOn w:val="a"/>
    <w:link w:val="ab"/>
    <w:uiPriority w:val="99"/>
    <w:rsid w:val="00F224FF"/>
    <w:pPr>
      <w:suppressAutoHyphens/>
      <w:spacing w:after="120" w:line="240" w:lineRule="auto"/>
    </w:pPr>
    <w:rPr>
      <w:rFonts w:ascii="Times New Roman" w:eastAsia="Times New Roman" w:hAnsi="Times New Roman"/>
      <w:sz w:val="24"/>
      <w:szCs w:val="24"/>
      <w:lang w:eastAsia="ar-SA"/>
    </w:rPr>
  </w:style>
  <w:style w:type="character" w:customStyle="1" w:styleId="ab">
    <w:name w:val="Основной текст Знак"/>
    <w:link w:val="aa"/>
    <w:uiPriority w:val="99"/>
    <w:locked/>
    <w:rsid w:val="00F224FF"/>
    <w:rPr>
      <w:rFonts w:ascii="Times New Roman" w:hAnsi="Times New Roman" w:cs="Times New Roman"/>
      <w:sz w:val="24"/>
      <w:szCs w:val="24"/>
      <w:lang w:eastAsia="ar-SA" w:bidi="ar-SA"/>
    </w:rPr>
  </w:style>
  <w:style w:type="paragraph" w:styleId="ac">
    <w:name w:val="footer"/>
    <w:basedOn w:val="a"/>
    <w:link w:val="ad"/>
    <w:uiPriority w:val="99"/>
    <w:rsid w:val="00F224FF"/>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d">
    <w:name w:val="Нижний колонтитул Знак"/>
    <w:link w:val="ac"/>
    <w:uiPriority w:val="99"/>
    <w:locked/>
    <w:rsid w:val="00F224FF"/>
    <w:rPr>
      <w:rFonts w:ascii="Times New Roman" w:hAnsi="Times New Roman" w:cs="Times New Roman"/>
      <w:sz w:val="24"/>
      <w:szCs w:val="24"/>
      <w:lang w:eastAsia="ru-RU"/>
    </w:rPr>
  </w:style>
  <w:style w:type="paragraph" w:customStyle="1" w:styleId="ae">
    <w:name w:val="Вопросы"/>
    <w:basedOn w:val="a"/>
    <w:uiPriority w:val="99"/>
    <w:rsid w:val="00F224FF"/>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F224FF"/>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0">
    <w:name w:val="а Обычный Знак"/>
    <w:link w:val="af"/>
    <w:uiPriority w:val="99"/>
    <w:locked/>
    <w:rsid w:val="00F224FF"/>
    <w:rPr>
      <w:rFonts w:ascii="Times New Roman" w:hAnsi="Times New Roman"/>
      <w:sz w:val="24"/>
      <w:lang w:eastAsia="ru-RU"/>
    </w:rPr>
  </w:style>
  <w:style w:type="paragraph" w:customStyle="1" w:styleId="af1">
    <w:name w:val="а Вопросы темы ПТК"/>
    <w:basedOn w:val="a"/>
    <w:uiPriority w:val="99"/>
    <w:rsid w:val="00F224FF"/>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F224FF"/>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link w:val="21"/>
    <w:uiPriority w:val="99"/>
    <w:locked/>
    <w:rsid w:val="00F224FF"/>
    <w:rPr>
      <w:rFonts w:ascii="Times New Roman" w:hAnsi="Times New Roman" w:cs="Times New Roman"/>
      <w:sz w:val="24"/>
      <w:szCs w:val="24"/>
      <w:lang w:eastAsia="ru-RU"/>
    </w:rPr>
  </w:style>
  <w:style w:type="paragraph" w:styleId="30">
    <w:name w:val="Body Text Indent 3"/>
    <w:basedOn w:val="a"/>
    <w:link w:val="31"/>
    <w:uiPriority w:val="99"/>
    <w:rsid w:val="00F224FF"/>
    <w:pPr>
      <w:spacing w:after="120" w:line="240" w:lineRule="auto"/>
      <w:ind w:left="283"/>
    </w:pPr>
    <w:rPr>
      <w:rFonts w:ascii="Times New Roman" w:eastAsia="Times New Roman" w:hAnsi="Times New Roman"/>
      <w:sz w:val="16"/>
      <w:szCs w:val="16"/>
      <w:lang w:eastAsia="ru-RU"/>
    </w:rPr>
  </w:style>
  <w:style w:type="character" w:customStyle="1" w:styleId="31">
    <w:name w:val="Основной текст с отступом 3 Знак"/>
    <w:link w:val="30"/>
    <w:uiPriority w:val="99"/>
    <w:locked/>
    <w:rsid w:val="00F224FF"/>
    <w:rPr>
      <w:rFonts w:ascii="Times New Roman" w:hAnsi="Times New Roman" w:cs="Times New Roman"/>
      <w:sz w:val="16"/>
      <w:szCs w:val="16"/>
      <w:lang w:eastAsia="ru-RU"/>
    </w:rPr>
  </w:style>
  <w:style w:type="paragraph" w:customStyle="1" w:styleId="af2">
    <w:name w:val="а Вопросы ПТК"/>
    <w:basedOn w:val="a"/>
    <w:link w:val="af3"/>
    <w:uiPriority w:val="99"/>
    <w:rsid w:val="00F224FF"/>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3">
    <w:name w:val="а Вопросы ПТК Знак"/>
    <w:link w:val="af2"/>
    <w:uiPriority w:val="99"/>
    <w:locked/>
    <w:rsid w:val="00F224FF"/>
    <w:rPr>
      <w:rFonts w:ascii="Times New Roman" w:hAnsi="Times New Roman"/>
      <w:b/>
      <w:i/>
      <w:sz w:val="24"/>
      <w:lang w:eastAsia="ru-RU"/>
    </w:rPr>
  </w:style>
  <w:style w:type="character" w:styleId="af4">
    <w:name w:val="Strong"/>
    <w:uiPriority w:val="99"/>
    <w:qFormat/>
    <w:rsid w:val="00F224FF"/>
    <w:rPr>
      <w:rFonts w:cs="Times New Roman"/>
      <w:b/>
    </w:rPr>
  </w:style>
  <w:style w:type="paragraph" w:styleId="af5">
    <w:name w:val="Body Text Indent"/>
    <w:basedOn w:val="a"/>
    <w:link w:val="af6"/>
    <w:uiPriority w:val="99"/>
    <w:rsid w:val="00F224FF"/>
    <w:pPr>
      <w:spacing w:after="120" w:line="240" w:lineRule="auto"/>
      <w:ind w:left="283"/>
    </w:pPr>
    <w:rPr>
      <w:rFonts w:ascii="Times New Roman" w:eastAsia="Times New Roman" w:hAnsi="Times New Roman"/>
      <w:sz w:val="24"/>
      <w:szCs w:val="24"/>
      <w:lang w:val="en-US" w:eastAsia="ru-RU"/>
    </w:rPr>
  </w:style>
  <w:style w:type="character" w:customStyle="1" w:styleId="af6">
    <w:name w:val="Основной текст с отступом Знак"/>
    <w:link w:val="af5"/>
    <w:uiPriority w:val="99"/>
    <w:locked/>
    <w:rsid w:val="00F224FF"/>
    <w:rPr>
      <w:rFonts w:ascii="Times New Roman" w:hAnsi="Times New Roman" w:cs="Times New Roman"/>
      <w:sz w:val="24"/>
      <w:szCs w:val="24"/>
      <w:lang w:val="en-US" w:eastAsia="ru-RU"/>
    </w:rPr>
  </w:style>
  <w:style w:type="paragraph" w:styleId="af7">
    <w:name w:val="Document Map"/>
    <w:basedOn w:val="a"/>
    <w:link w:val="af8"/>
    <w:uiPriority w:val="99"/>
    <w:rsid w:val="00F224FF"/>
    <w:pPr>
      <w:shd w:val="clear" w:color="auto" w:fill="000080"/>
      <w:spacing w:after="0" w:line="240" w:lineRule="auto"/>
    </w:pPr>
    <w:rPr>
      <w:rFonts w:ascii="Tahoma" w:eastAsia="Times New Roman" w:hAnsi="Tahoma" w:cs="Tahoma"/>
      <w:sz w:val="20"/>
      <w:szCs w:val="20"/>
      <w:lang w:val="en-US" w:eastAsia="ru-RU"/>
    </w:rPr>
  </w:style>
  <w:style w:type="character" w:customStyle="1" w:styleId="af8">
    <w:name w:val="Схема документа Знак"/>
    <w:link w:val="af7"/>
    <w:uiPriority w:val="99"/>
    <w:locked/>
    <w:rsid w:val="00F224FF"/>
    <w:rPr>
      <w:rFonts w:ascii="Tahoma" w:hAnsi="Tahoma" w:cs="Tahoma"/>
      <w:sz w:val="20"/>
      <w:szCs w:val="20"/>
      <w:shd w:val="clear" w:color="auto" w:fill="000080"/>
      <w:lang w:val="en-US" w:eastAsia="ru-RU"/>
    </w:rPr>
  </w:style>
  <w:style w:type="character" w:styleId="af9">
    <w:name w:val="Emphasis"/>
    <w:uiPriority w:val="99"/>
    <w:qFormat/>
    <w:rsid w:val="00F224FF"/>
    <w:rPr>
      <w:rFonts w:cs="Times New Roman"/>
      <w:i/>
    </w:rPr>
  </w:style>
  <w:style w:type="paragraph" w:customStyle="1" w:styleId="c0">
    <w:name w:val="c0"/>
    <w:basedOn w:val="a"/>
    <w:uiPriority w:val="99"/>
    <w:rsid w:val="00F224F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
    <w:name w:val="c2"/>
    <w:uiPriority w:val="99"/>
    <w:rsid w:val="00F224FF"/>
  </w:style>
  <w:style w:type="paragraph" w:customStyle="1" w:styleId="testattention">
    <w:name w:val="test_attention"/>
    <w:basedOn w:val="a"/>
    <w:uiPriority w:val="99"/>
    <w:rsid w:val="00F224F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ontStyle36">
    <w:name w:val="Font Style36"/>
    <w:uiPriority w:val="99"/>
    <w:rsid w:val="00F224FF"/>
    <w:rPr>
      <w:rFonts w:ascii="Times New Roman" w:hAnsi="Times New Roman"/>
      <w:i/>
      <w:sz w:val="26"/>
    </w:rPr>
  </w:style>
  <w:style w:type="paragraph" w:styleId="23">
    <w:name w:val="Body Text 2"/>
    <w:basedOn w:val="a"/>
    <w:link w:val="24"/>
    <w:uiPriority w:val="99"/>
    <w:rsid w:val="00F224FF"/>
    <w:pPr>
      <w:spacing w:after="120" w:line="480" w:lineRule="auto"/>
    </w:pPr>
    <w:rPr>
      <w:rFonts w:ascii="Times New Roman" w:eastAsia="Times New Roman" w:hAnsi="Times New Roman"/>
      <w:sz w:val="24"/>
      <w:szCs w:val="24"/>
      <w:lang w:eastAsia="ru-RU"/>
    </w:rPr>
  </w:style>
  <w:style w:type="character" w:customStyle="1" w:styleId="24">
    <w:name w:val="Основной текст 2 Знак"/>
    <w:link w:val="23"/>
    <w:uiPriority w:val="99"/>
    <w:locked/>
    <w:rsid w:val="00F224FF"/>
    <w:rPr>
      <w:rFonts w:ascii="Times New Roman" w:hAnsi="Times New Roman" w:cs="Times New Roman"/>
      <w:sz w:val="24"/>
      <w:szCs w:val="24"/>
      <w:lang w:eastAsia="ru-RU"/>
    </w:rPr>
  </w:style>
  <w:style w:type="paragraph" w:styleId="afa">
    <w:name w:val="Balloon Text"/>
    <w:basedOn w:val="a"/>
    <w:link w:val="afb"/>
    <w:uiPriority w:val="99"/>
    <w:semiHidden/>
    <w:rsid w:val="00F224FF"/>
    <w:pPr>
      <w:spacing w:after="0" w:line="240" w:lineRule="auto"/>
    </w:pPr>
    <w:rPr>
      <w:rFonts w:ascii="Segoe UI" w:eastAsia="Times New Roman" w:hAnsi="Segoe UI" w:cs="Segoe UI"/>
      <w:sz w:val="18"/>
      <w:szCs w:val="18"/>
      <w:lang w:eastAsia="ru-RU"/>
    </w:rPr>
  </w:style>
  <w:style w:type="character" w:customStyle="1" w:styleId="afb">
    <w:name w:val="Текст выноски Знак"/>
    <w:link w:val="afa"/>
    <w:uiPriority w:val="99"/>
    <w:semiHidden/>
    <w:locked/>
    <w:rsid w:val="00F224FF"/>
    <w:rPr>
      <w:rFonts w:ascii="Segoe UI" w:hAnsi="Segoe UI" w:cs="Segoe UI"/>
      <w:sz w:val="18"/>
      <w:szCs w:val="18"/>
      <w:lang w:eastAsia="ru-RU"/>
    </w:rPr>
  </w:style>
  <w:style w:type="paragraph" w:customStyle="1" w:styleId="afc">
    <w:name w:val="список с точками"/>
    <w:basedOn w:val="a"/>
    <w:uiPriority w:val="99"/>
    <w:rsid w:val="00462400"/>
    <w:pPr>
      <w:tabs>
        <w:tab w:val="num" w:pos="720"/>
        <w:tab w:val="num" w:pos="756"/>
      </w:tabs>
      <w:spacing w:after="0" w:line="312" w:lineRule="auto"/>
      <w:ind w:left="756" w:hanging="360"/>
      <w:jc w:val="both"/>
    </w:pPr>
    <w:rPr>
      <w:rFonts w:ascii="Times New Roman" w:eastAsia="Times New Roman" w:hAnsi="Times New Roman"/>
      <w:sz w:val="24"/>
      <w:szCs w:val="24"/>
      <w:lang w:eastAsia="ru-RU"/>
    </w:rPr>
  </w:style>
  <w:style w:type="paragraph" w:customStyle="1" w:styleId="ConsPlusNormal">
    <w:name w:val="ConsPlusNormal"/>
    <w:uiPriority w:val="99"/>
    <w:rsid w:val="007E170E"/>
    <w:pPr>
      <w:widowControl w:val="0"/>
      <w:autoSpaceDE w:val="0"/>
      <w:autoSpaceDN w:val="0"/>
    </w:pPr>
    <w:rPr>
      <w:rFonts w:ascii="Times New Roman" w:eastAsia="Times New Roman" w:hAnsi="Times New Roman"/>
      <w:sz w:val="28"/>
    </w:rPr>
  </w:style>
  <w:style w:type="character" w:customStyle="1" w:styleId="FontStyle156">
    <w:name w:val="Font Style156"/>
    <w:uiPriority w:val="99"/>
    <w:rsid w:val="00411CAC"/>
    <w:rPr>
      <w:rFonts w:ascii="Times New Roman" w:hAnsi="Times New Roman" w:cs="Times New Roman"/>
      <w:color w:val="00000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899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198</TotalTime>
  <Pages>20</Pages>
  <Words>4926</Words>
  <Characters>28079</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32940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Титов</dc:creator>
  <cp:keywords/>
  <dc:description/>
  <cp:lastModifiedBy>Людмила Владимировна</cp:lastModifiedBy>
  <cp:revision>58</cp:revision>
  <dcterms:created xsi:type="dcterms:W3CDTF">2021-04-26T08:28:00Z</dcterms:created>
  <dcterms:modified xsi:type="dcterms:W3CDTF">2022-09-09T11:40:00Z</dcterms:modified>
</cp:coreProperties>
</file>